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DD049" w14:textId="77777777" w:rsidR="001A7DB2" w:rsidRDefault="001A7DB2">
      <w:pPr>
        <w:pBdr>
          <w:top w:val="nil"/>
          <w:left w:val="nil"/>
          <w:bottom w:val="nil"/>
          <w:right w:val="nil"/>
          <w:between w:val="nil"/>
        </w:pBdr>
        <w:spacing w:line="276" w:lineRule="auto"/>
      </w:pPr>
    </w:p>
    <w:p w14:paraId="650C7C73" w14:textId="77777777" w:rsidR="001A7DB2" w:rsidRDefault="00000000">
      <w:pPr>
        <w:pBdr>
          <w:top w:val="nil"/>
          <w:left w:val="nil"/>
          <w:bottom w:val="nil"/>
          <w:right w:val="nil"/>
          <w:between w:val="nil"/>
        </w:pBdr>
        <w:ind w:left="745"/>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061EBB53" wp14:editId="640506CA">
            <wp:extent cx="2882619" cy="572643"/>
            <wp:effectExtent l="0" t="0" r="0" b="0"/>
            <wp:docPr id="15242145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882619" cy="572643"/>
                    </a:xfrm>
                    <a:prstGeom prst="rect">
                      <a:avLst/>
                    </a:prstGeom>
                    <a:ln/>
                  </pic:spPr>
                </pic:pic>
              </a:graphicData>
            </a:graphic>
          </wp:inline>
        </w:drawing>
      </w:r>
    </w:p>
    <w:p w14:paraId="2B0F3267" w14:textId="77777777" w:rsidR="001A7DB2" w:rsidRDefault="00000000">
      <w:pPr>
        <w:spacing w:before="32"/>
        <w:ind w:left="850"/>
        <w:rPr>
          <w:rFonts w:ascii="Calibri" w:eastAsia="Calibri" w:hAnsi="Calibri" w:cs="Calibri"/>
          <w:b/>
        </w:rPr>
      </w:pPr>
      <w:r>
        <w:rPr>
          <w:rFonts w:ascii="Palatino Linotype" w:eastAsia="Palatino Linotype" w:hAnsi="Palatino Linotype" w:cs="Palatino Linotype"/>
          <w:b/>
          <w:color w:val="B9122B"/>
        </w:rPr>
        <w:t>PANGBOURNE COLLEGE AWARD APPLICATION FOR SEPTEMBER 2025</w:t>
      </w:r>
    </w:p>
    <w:p w14:paraId="010D5F1B" w14:textId="77777777" w:rsidR="001A7DB2" w:rsidRDefault="00000000">
      <w:pPr>
        <w:pStyle w:val="Heading1"/>
        <w:ind w:left="850"/>
        <w:rPr>
          <w:rFonts w:ascii="Times New Roman" w:eastAsia="Times New Roman" w:hAnsi="Times New Roman" w:cs="Times New Roman"/>
        </w:rPr>
      </w:pPr>
      <w:r>
        <w:rPr>
          <w:rFonts w:ascii="Times New Roman" w:eastAsia="Times New Roman" w:hAnsi="Times New Roman" w:cs="Times New Roman"/>
          <w:color w:val="002F55"/>
        </w:rPr>
        <w:t>Academic, Sp</w:t>
      </w:r>
      <w:r>
        <w:rPr>
          <w:rFonts w:ascii="Times New Roman" w:eastAsia="Times New Roman" w:hAnsi="Times New Roman" w:cs="Times New Roman"/>
          <w:smallCaps/>
          <w:color w:val="002F55"/>
        </w:rPr>
        <w:t>o</w:t>
      </w:r>
      <w:r>
        <w:rPr>
          <w:rFonts w:ascii="Times New Roman" w:eastAsia="Times New Roman" w:hAnsi="Times New Roman" w:cs="Times New Roman"/>
          <w:color w:val="002F55"/>
        </w:rPr>
        <w:t>rt, Design Technol</w:t>
      </w:r>
      <w:r>
        <w:rPr>
          <w:rFonts w:ascii="Times New Roman" w:eastAsia="Times New Roman" w:hAnsi="Times New Roman" w:cs="Times New Roman"/>
          <w:smallCaps/>
          <w:color w:val="002F55"/>
        </w:rPr>
        <w:t>o</w:t>
      </w:r>
      <w:r>
        <w:rPr>
          <w:rFonts w:ascii="Times New Roman" w:eastAsia="Times New Roman" w:hAnsi="Times New Roman" w:cs="Times New Roman"/>
          <w:color w:val="002F55"/>
        </w:rPr>
        <w:t xml:space="preserve">gy, Art </w:t>
      </w:r>
      <w:proofErr w:type="gramStart"/>
      <w:r>
        <w:rPr>
          <w:rFonts w:ascii="Times New Roman" w:eastAsia="Times New Roman" w:hAnsi="Times New Roman" w:cs="Times New Roman"/>
          <w:smallCaps/>
          <w:color w:val="002F55"/>
        </w:rPr>
        <w:t>o</w:t>
      </w:r>
      <w:r>
        <w:rPr>
          <w:rFonts w:ascii="Times New Roman" w:eastAsia="Times New Roman" w:hAnsi="Times New Roman" w:cs="Times New Roman"/>
          <w:color w:val="002F55"/>
        </w:rPr>
        <w:t>r</w:t>
      </w:r>
      <w:proofErr w:type="gramEnd"/>
      <w:r>
        <w:rPr>
          <w:rFonts w:ascii="Times New Roman" w:eastAsia="Times New Roman" w:hAnsi="Times New Roman" w:cs="Times New Roman"/>
          <w:color w:val="002F55"/>
        </w:rPr>
        <w:t xml:space="preserve"> Drama</w:t>
      </w:r>
    </w:p>
    <w:p w14:paraId="79063F6F" w14:textId="77777777" w:rsidR="001A7DB2" w:rsidRDefault="001A7DB2">
      <w:pPr>
        <w:pBdr>
          <w:top w:val="nil"/>
          <w:left w:val="nil"/>
          <w:bottom w:val="nil"/>
          <w:right w:val="nil"/>
          <w:between w:val="nil"/>
        </w:pBdr>
        <w:spacing w:before="5"/>
        <w:rPr>
          <w:rFonts w:ascii="Times New Roman" w:eastAsia="Times New Roman" w:hAnsi="Times New Roman" w:cs="Times New Roman"/>
          <w:color w:val="000000"/>
          <w:sz w:val="31"/>
          <w:szCs w:val="31"/>
        </w:rPr>
      </w:pPr>
    </w:p>
    <w:p w14:paraId="7FBC811A" w14:textId="77777777" w:rsidR="001A7DB2" w:rsidRDefault="00000000">
      <w:pPr>
        <w:pBdr>
          <w:top w:val="nil"/>
          <w:left w:val="nil"/>
          <w:bottom w:val="nil"/>
          <w:right w:val="nil"/>
          <w:between w:val="nil"/>
        </w:pBdr>
        <w:ind w:left="850"/>
        <w:rPr>
          <w:color w:val="000000"/>
          <w:sz w:val="20"/>
          <w:szCs w:val="20"/>
        </w:rPr>
      </w:pPr>
      <w:r>
        <w:rPr>
          <w:b/>
          <w:color w:val="000000"/>
          <w:sz w:val="20"/>
          <w:szCs w:val="20"/>
        </w:rPr>
        <w:t xml:space="preserve">PLEASE NOTE: </w:t>
      </w:r>
      <w:r>
        <w:rPr>
          <w:color w:val="000000"/>
          <w:sz w:val="20"/>
          <w:szCs w:val="20"/>
        </w:rPr>
        <w:t xml:space="preserve">Candidates need to be registered for entry </w:t>
      </w:r>
      <w:proofErr w:type="gramStart"/>
      <w:r>
        <w:rPr>
          <w:color w:val="000000"/>
          <w:sz w:val="20"/>
          <w:szCs w:val="20"/>
        </w:rPr>
        <w:t>in order to</w:t>
      </w:r>
      <w:proofErr w:type="gramEnd"/>
      <w:r>
        <w:rPr>
          <w:color w:val="000000"/>
          <w:sz w:val="20"/>
          <w:szCs w:val="20"/>
        </w:rPr>
        <w:t xml:space="preserve"> apply.</w:t>
      </w:r>
    </w:p>
    <w:p w14:paraId="7DB1D0E1" w14:textId="77777777" w:rsidR="001A7DB2" w:rsidRDefault="001A7DB2">
      <w:pPr>
        <w:pBdr>
          <w:top w:val="nil"/>
          <w:left w:val="nil"/>
          <w:bottom w:val="nil"/>
          <w:right w:val="nil"/>
          <w:between w:val="nil"/>
        </w:pBdr>
        <w:ind w:left="850"/>
        <w:rPr>
          <w:sz w:val="20"/>
          <w:szCs w:val="20"/>
        </w:rPr>
      </w:pPr>
    </w:p>
    <w:p w14:paraId="29A7537B" w14:textId="77777777" w:rsidR="001A7DB2" w:rsidRDefault="001A7DB2">
      <w:pPr>
        <w:pBdr>
          <w:top w:val="nil"/>
          <w:left w:val="nil"/>
          <w:bottom w:val="nil"/>
          <w:right w:val="nil"/>
          <w:between w:val="nil"/>
        </w:pBdr>
        <w:ind w:left="850"/>
        <w:rPr>
          <w:sz w:val="20"/>
          <w:szCs w:val="20"/>
        </w:rPr>
      </w:pPr>
    </w:p>
    <w:sdt>
      <w:sdtPr>
        <w:tag w:val="goog_rdk_0"/>
        <w:id w:val="-1111583732"/>
        <w:lock w:val="contentLocked"/>
      </w:sdtPr>
      <w:sdtContent>
        <w:tbl>
          <w:tblPr>
            <w:tblStyle w:val="a"/>
            <w:tblW w:w="10005"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6855"/>
          </w:tblGrid>
          <w:tr w:rsidR="001A7DB2" w14:paraId="5877946C" w14:textId="77777777">
            <w:tc>
              <w:tcPr>
                <w:tcW w:w="3150" w:type="dxa"/>
                <w:shd w:val="clear" w:color="auto" w:fill="auto"/>
                <w:tcMar>
                  <w:top w:w="100" w:type="dxa"/>
                  <w:left w:w="100" w:type="dxa"/>
                  <w:bottom w:w="100" w:type="dxa"/>
                  <w:right w:w="100" w:type="dxa"/>
                </w:tcMar>
              </w:tcPr>
              <w:p w14:paraId="133A6662" w14:textId="77777777" w:rsidR="001A7DB2" w:rsidRDefault="00000000">
                <w:pPr>
                  <w:pBdr>
                    <w:top w:val="nil"/>
                    <w:left w:val="nil"/>
                    <w:bottom w:val="nil"/>
                    <w:right w:val="nil"/>
                    <w:between w:val="nil"/>
                  </w:pBdr>
                  <w:rPr>
                    <w:sz w:val="20"/>
                    <w:szCs w:val="20"/>
                  </w:rPr>
                </w:pPr>
                <w:r>
                  <w:rPr>
                    <w:sz w:val="20"/>
                    <w:szCs w:val="20"/>
                  </w:rPr>
                  <w:t>Name of candidate</w:t>
                </w:r>
              </w:p>
            </w:tc>
            <w:tc>
              <w:tcPr>
                <w:tcW w:w="6855" w:type="dxa"/>
                <w:shd w:val="clear" w:color="auto" w:fill="auto"/>
                <w:tcMar>
                  <w:top w:w="100" w:type="dxa"/>
                  <w:left w:w="100" w:type="dxa"/>
                  <w:bottom w:w="100" w:type="dxa"/>
                  <w:right w:w="100" w:type="dxa"/>
                </w:tcMar>
              </w:tcPr>
              <w:p w14:paraId="42768921" w14:textId="77777777" w:rsidR="001A7DB2" w:rsidRDefault="001A7DB2">
                <w:pPr>
                  <w:pBdr>
                    <w:top w:val="nil"/>
                    <w:left w:val="nil"/>
                    <w:bottom w:val="nil"/>
                    <w:right w:val="nil"/>
                    <w:between w:val="nil"/>
                  </w:pBdr>
                  <w:rPr>
                    <w:sz w:val="20"/>
                    <w:szCs w:val="20"/>
                  </w:rPr>
                </w:pPr>
              </w:p>
            </w:tc>
          </w:tr>
          <w:tr w:rsidR="001A7DB2" w14:paraId="66B3B98C" w14:textId="77777777">
            <w:tc>
              <w:tcPr>
                <w:tcW w:w="3150" w:type="dxa"/>
                <w:shd w:val="clear" w:color="auto" w:fill="auto"/>
                <w:tcMar>
                  <w:top w:w="100" w:type="dxa"/>
                  <w:left w:w="100" w:type="dxa"/>
                  <w:bottom w:w="100" w:type="dxa"/>
                  <w:right w:w="100" w:type="dxa"/>
                </w:tcMar>
              </w:tcPr>
              <w:p w14:paraId="7E85E07A" w14:textId="77777777" w:rsidR="001A7DB2" w:rsidRDefault="00000000">
                <w:pPr>
                  <w:pBdr>
                    <w:top w:val="nil"/>
                    <w:left w:val="nil"/>
                    <w:bottom w:val="nil"/>
                    <w:right w:val="nil"/>
                    <w:between w:val="nil"/>
                  </w:pBdr>
                  <w:rPr>
                    <w:sz w:val="20"/>
                    <w:szCs w:val="20"/>
                  </w:rPr>
                </w:pPr>
                <w:r>
                  <w:rPr>
                    <w:sz w:val="20"/>
                    <w:szCs w:val="20"/>
                  </w:rPr>
                  <w:t>Date of birth</w:t>
                </w:r>
              </w:p>
            </w:tc>
            <w:tc>
              <w:tcPr>
                <w:tcW w:w="6855" w:type="dxa"/>
                <w:shd w:val="clear" w:color="auto" w:fill="auto"/>
                <w:tcMar>
                  <w:top w:w="100" w:type="dxa"/>
                  <w:left w:w="100" w:type="dxa"/>
                  <w:bottom w:w="100" w:type="dxa"/>
                  <w:right w:w="100" w:type="dxa"/>
                </w:tcMar>
              </w:tcPr>
              <w:p w14:paraId="7101A213" w14:textId="77777777" w:rsidR="001A7DB2" w:rsidRDefault="001A7DB2">
                <w:pPr>
                  <w:pBdr>
                    <w:top w:val="nil"/>
                    <w:left w:val="nil"/>
                    <w:bottom w:val="nil"/>
                    <w:right w:val="nil"/>
                    <w:between w:val="nil"/>
                  </w:pBdr>
                  <w:rPr>
                    <w:sz w:val="20"/>
                    <w:szCs w:val="20"/>
                  </w:rPr>
                </w:pPr>
              </w:p>
            </w:tc>
          </w:tr>
          <w:tr w:rsidR="001A7DB2" w14:paraId="28C72E75" w14:textId="77777777">
            <w:tc>
              <w:tcPr>
                <w:tcW w:w="3150" w:type="dxa"/>
                <w:shd w:val="clear" w:color="auto" w:fill="auto"/>
                <w:tcMar>
                  <w:top w:w="100" w:type="dxa"/>
                  <w:left w:w="100" w:type="dxa"/>
                  <w:bottom w:w="100" w:type="dxa"/>
                  <w:right w:w="100" w:type="dxa"/>
                </w:tcMar>
              </w:tcPr>
              <w:p w14:paraId="17E21970" w14:textId="77777777" w:rsidR="001A7DB2" w:rsidRDefault="00000000">
                <w:pPr>
                  <w:pBdr>
                    <w:top w:val="nil"/>
                    <w:left w:val="nil"/>
                    <w:bottom w:val="nil"/>
                    <w:right w:val="nil"/>
                    <w:between w:val="nil"/>
                  </w:pBdr>
                  <w:rPr>
                    <w:sz w:val="20"/>
                    <w:szCs w:val="20"/>
                  </w:rPr>
                </w:pPr>
                <w:r>
                  <w:rPr>
                    <w:sz w:val="20"/>
                    <w:szCs w:val="20"/>
                  </w:rPr>
                  <w:t>Current School</w:t>
                </w:r>
              </w:p>
            </w:tc>
            <w:tc>
              <w:tcPr>
                <w:tcW w:w="6855" w:type="dxa"/>
                <w:shd w:val="clear" w:color="auto" w:fill="auto"/>
                <w:tcMar>
                  <w:top w:w="100" w:type="dxa"/>
                  <w:left w:w="100" w:type="dxa"/>
                  <w:bottom w:w="100" w:type="dxa"/>
                  <w:right w:w="100" w:type="dxa"/>
                </w:tcMar>
              </w:tcPr>
              <w:p w14:paraId="57F68E8A" w14:textId="77777777" w:rsidR="001A7DB2" w:rsidRDefault="001A7DB2">
                <w:pPr>
                  <w:pBdr>
                    <w:top w:val="nil"/>
                    <w:left w:val="nil"/>
                    <w:bottom w:val="nil"/>
                    <w:right w:val="nil"/>
                    <w:between w:val="nil"/>
                  </w:pBdr>
                  <w:rPr>
                    <w:sz w:val="20"/>
                    <w:szCs w:val="20"/>
                  </w:rPr>
                </w:pPr>
              </w:p>
            </w:tc>
          </w:tr>
          <w:tr w:rsidR="001A7DB2" w14:paraId="371DB7BF" w14:textId="77777777">
            <w:tc>
              <w:tcPr>
                <w:tcW w:w="3150" w:type="dxa"/>
                <w:shd w:val="clear" w:color="auto" w:fill="auto"/>
                <w:tcMar>
                  <w:top w:w="100" w:type="dxa"/>
                  <w:left w:w="100" w:type="dxa"/>
                  <w:bottom w:w="100" w:type="dxa"/>
                  <w:right w:w="100" w:type="dxa"/>
                </w:tcMar>
              </w:tcPr>
              <w:p w14:paraId="7C4E0EAC" w14:textId="77777777" w:rsidR="001A7DB2" w:rsidRDefault="00000000">
                <w:pPr>
                  <w:pBdr>
                    <w:top w:val="nil"/>
                    <w:left w:val="nil"/>
                    <w:bottom w:val="nil"/>
                    <w:right w:val="nil"/>
                    <w:between w:val="nil"/>
                  </w:pBdr>
                  <w:rPr>
                    <w:sz w:val="20"/>
                    <w:szCs w:val="20"/>
                  </w:rPr>
                </w:pPr>
                <w:r>
                  <w:rPr>
                    <w:sz w:val="20"/>
                    <w:szCs w:val="20"/>
                  </w:rPr>
                  <w:t>Current School address</w:t>
                </w:r>
              </w:p>
              <w:p w14:paraId="5995EA53" w14:textId="77777777" w:rsidR="001A7DB2" w:rsidRDefault="001A7DB2">
                <w:pPr>
                  <w:pBdr>
                    <w:top w:val="nil"/>
                    <w:left w:val="nil"/>
                    <w:bottom w:val="nil"/>
                    <w:right w:val="nil"/>
                    <w:between w:val="nil"/>
                  </w:pBdr>
                  <w:rPr>
                    <w:sz w:val="20"/>
                    <w:szCs w:val="20"/>
                  </w:rPr>
                </w:pPr>
              </w:p>
              <w:p w14:paraId="674B4625" w14:textId="77777777" w:rsidR="001A7DB2" w:rsidRDefault="001A7DB2">
                <w:pPr>
                  <w:pBdr>
                    <w:top w:val="nil"/>
                    <w:left w:val="nil"/>
                    <w:bottom w:val="nil"/>
                    <w:right w:val="nil"/>
                    <w:between w:val="nil"/>
                  </w:pBdr>
                  <w:rPr>
                    <w:sz w:val="20"/>
                    <w:szCs w:val="20"/>
                  </w:rPr>
                </w:pPr>
              </w:p>
              <w:p w14:paraId="4DCEEB08" w14:textId="77777777" w:rsidR="001A7DB2" w:rsidRDefault="001A7DB2">
                <w:pPr>
                  <w:pBdr>
                    <w:top w:val="nil"/>
                    <w:left w:val="nil"/>
                    <w:bottom w:val="nil"/>
                    <w:right w:val="nil"/>
                    <w:between w:val="nil"/>
                  </w:pBdr>
                  <w:rPr>
                    <w:sz w:val="20"/>
                    <w:szCs w:val="20"/>
                  </w:rPr>
                </w:pPr>
              </w:p>
            </w:tc>
            <w:tc>
              <w:tcPr>
                <w:tcW w:w="6855" w:type="dxa"/>
                <w:shd w:val="clear" w:color="auto" w:fill="auto"/>
                <w:tcMar>
                  <w:top w:w="100" w:type="dxa"/>
                  <w:left w:w="100" w:type="dxa"/>
                  <w:bottom w:w="100" w:type="dxa"/>
                  <w:right w:w="100" w:type="dxa"/>
                </w:tcMar>
              </w:tcPr>
              <w:p w14:paraId="161B79D6" w14:textId="77777777" w:rsidR="001A7DB2" w:rsidRDefault="001A7DB2">
                <w:pPr>
                  <w:pBdr>
                    <w:top w:val="nil"/>
                    <w:left w:val="nil"/>
                    <w:bottom w:val="nil"/>
                    <w:right w:val="nil"/>
                    <w:between w:val="nil"/>
                  </w:pBdr>
                  <w:rPr>
                    <w:sz w:val="20"/>
                    <w:szCs w:val="20"/>
                  </w:rPr>
                </w:pPr>
              </w:p>
            </w:tc>
          </w:tr>
          <w:tr w:rsidR="001A7DB2" w14:paraId="528F4800" w14:textId="77777777">
            <w:tc>
              <w:tcPr>
                <w:tcW w:w="3150" w:type="dxa"/>
                <w:shd w:val="clear" w:color="auto" w:fill="auto"/>
                <w:tcMar>
                  <w:top w:w="100" w:type="dxa"/>
                  <w:left w:w="100" w:type="dxa"/>
                  <w:bottom w:w="100" w:type="dxa"/>
                  <w:right w:w="100" w:type="dxa"/>
                </w:tcMar>
              </w:tcPr>
              <w:p w14:paraId="0A1EEC49" w14:textId="77777777" w:rsidR="001A7DB2" w:rsidRDefault="00000000">
                <w:pPr>
                  <w:pBdr>
                    <w:top w:val="nil"/>
                    <w:left w:val="nil"/>
                    <w:bottom w:val="nil"/>
                    <w:right w:val="nil"/>
                    <w:between w:val="nil"/>
                  </w:pBdr>
                  <w:rPr>
                    <w:sz w:val="20"/>
                    <w:szCs w:val="20"/>
                  </w:rPr>
                </w:pPr>
                <w:r>
                  <w:rPr>
                    <w:sz w:val="20"/>
                    <w:szCs w:val="20"/>
                  </w:rPr>
                  <w:t>Current School email</w:t>
                </w:r>
              </w:p>
            </w:tc>
            <w:tc>
              <w:tcPr>
                <w:tcW w:w="6855" w:type="dxa"/>
                <w:shd w:val="clear" w:color="auto" w:fill="auto"/>
                <w:tcMar>
                  <w:top w:w="100" w:type="dxa"/>
                  <w:left w:w="100" w:type="dxa"/>
                  <w:bottom w:w="100" w:type="dxa"/>
                  <w:right w:w="100" w:type="dxa"/>
                </w:tcMar>
              </w:tcPr>
              <w:p w14:paraId="5F5B7473" w14:textId="77777777" w:rsidR="001A7DB2" w:rsidRDefault="001A7DB2">
                <w:pPr>
                  <w:pBdr>
                    <w:top w:val="nil"/>
                    <w:left w:val="nil"/>
                    <w:bottom w:val="nil"/>
                    <w:right w:val="nil"/>
                    <w:between w:val="nil"/>
                  </w:pBdr>
                  <w:rPr>
                    <w:sz w:val="20"/>
                    <w:szCs w:val="20"/>
                  </w:rPr>
                </w:pPr>
              </w:p>
            </w:tc>
          </w:tr>
          <w:tr w:rsidR="001A7DB2" w14:paraId="3672F29E" w14:textId="77777777">
            <w:tc>
              <w:tcPr>
                <w:tcW w:w="3150" w:type="dxa"/>
                <w:shd w:val="clear" w:color="auto" w:fill="auto"/>
                <w:tcMar>
                  <w:top w:w="100" w:type="dxa"/>
                  <w:left w:w="100" w:type="dxa"/>
                  <w:bottom w:w="100" w:type="dxa"/>
                  <w:right w:w="100" w:type="dxa"/>
                </w:tcMar>
              </w:tcPr>
              <w:p w14:paraId="5DCA1B3D" w14:textId="77777777" w:rsidR="001A7DB2" w:rsidRDefault="00000000">
                <w:pPr>
                  <w:pBdr>
                    <w:top w:val="nil"/>
                    <w:left w:val="nil"/>
                    <w:bottom w:val="nil"/>
                    <w:right w:val="nil"/>
                    <w:between w:val="nil"/>
                  </w:pBdr>
                  <w:rPr>
                    <w:sz w:val="20"/>
                    <w:szCs w:val="20"/>
                  </w:rPr>
                </w:pPr>
                <w:r>
                  <w:rPr>
                    <w:sz w:val="20"/>
                    <w:szCs w:val="20"/>
                  </w:rPr>
                  <w:t>Name of Head</w:t>
                </w:r>
              </w:p>
            </w:tc>
            <w:tc>
              <w:tcPr>
                <w:tcW w:w="6855" w:type="dxa"/>
                <w:shd w:val="clear" w:color="auto" w:fill="auto"/>
                <w:tcMar>
                  <w:top w:w="100" w:type="dxa"/>
                  <w:left w:w="100" w:type="dxa"/>
                  <w:bottom w:w="100" w:type="dxa"/>
                  <w:right w:w="100" w:type="dxa"/>
                </w:tcMar>
              </w:tcPr>
              <w:p w14:paraId="2D83DAF0" w14:textId="77777777" w:rsidR="001A7DB2" w:rsidRDefault="00000000">
                <w:pPr>
                  <w:pBdr>
                    <w:top w:val="nil"/>
                    <w:left w:val="nil"/>
                    <w:bottom w:val="nil"/>
                    <w:right w:val="nil"/>
                    <w:between w:val="nil"/>
                  </w:pBdr>
                  <w:rPr>
                    <w:sz w:val="20"/>
                    <w:szCs w:val="20"/>
                  </w:rPr>
                </w:pPr>
              </w:p>
            </w:tc>
          </w:tr>
        </w:tbl>
      </w:sdtContent>
    </w:sdt>
    <w:p w14:paraId="72D27189" w14:textId="77777777" w:rsidR="001A7DB2" w:rsidRDefault="001A7DB2">
      <w:pPr>
        <w:pBdr>
          <w:top w:val="nil"/>
          <w:left w:val="nil"/>
          <w:bottom w:val="nil"/>
          <w:right w:val="nil"/>
          <w:between w:val="nil"/>
        </w:pBdr>
        <w:ind w:left="850"/>
        <w:rPr>
          <w:sz w:val="20"/>
          <w:szCs w:val="20"/>
        </w:rPr>
      </w:pPr>
    </w:p>
    <w:p w14:paraId="0E5A8251" w14:textId="77777777" w:rsidR="001A7DB2" w:rsidRDefault="00000000">
      <w:pPr>
        <w:pBdr>
          <w:top w:val="nil"/>
          <w:left w:val="nil"/>
          <w:bottom w:val="nil"/>
          <w:right w:val="nil"/>
          <w:between w:val="nil"/>
        </w:pBdr>
        <w:spacing w:before="211"/>
        <w:ind w:left="850" w:right="943"/>
        <w:rPr>
          <w:color w:val="000000"/>
          <w:sz w:val="20"/>
          <w:szCs w:val="20"/>
        </w:rPr>
      </w:pPr>
      <w:r>
        <w:rPr>
          <w:color w:val="000000"/>
          <w:sz w:val="20"/>
          <w:szCs w:val="20"/>
        </w:rPr>
        <w:t>I wish my child to be entered as a candidate for the following award (in the event of an award being offered, we undertake to withdraw from any other scholarship negotiation):</w:t>
      </w:r>
    </w:p>
    <w:p w14:paraId="4146267B" w14:textId="77777777" w:rsidR="001A7DB2" w:rsidRDefault="00000000">
      <w:pPr>
        <w:pBdr>
          <w:top w:val="nil"/>
          <w:left w:val="nil"/>
          <w:bottom w:val="nil"/>
          <w:right w:val="nil"/>
          <w:between w:val="nil"/>
        </w:pBdr>
        <w:spacing w:before="197"/>
        <w:ind w:left="850" w:right="996"/>
        <w:rPr>
          <w:sz w:val="20"/>
          <w:szCs w:val="20"/>
        </w:rPr>
      </w:pPr>
      <w:r>
        <w:rPr>
          <w:color w:val="000000"/>
          <w:sz w:val="20"/>
          <w:szCs w:val="20"/>
        </w:rPr>
        <w:t>Please indicate ONE award only by ticking the box next to the appropriate subject. If you are applying for an Academic Scholarship, it is possible to apply for ONE other award also. All Year 7 candidates will be automatically assess</w:t>
      </w:r>
      <w:r>
        <w:rPr>
          <w:sz w:val="20"/>
          <w:szCs w:val="20"/>
        </w:rPr>
        <w:t xml:space="preserve">ed for an Academic Scholarship as part of the entrance assessment, an application is not required. Sixth Form candidates will be awarded an Academic Scholarship based on their GCSE </w:t>
      </w:r>
      <w:proofErr w:type="gramStart"/>
      <w:r>
        <w:rPr>
          <w:sz w:val="20"/>
          <w:szCs w:val="20"/>
        </w:rPr>
        <w:t>results,</w:t>
      </w:r>
      <w:proofErr w:type="gramEnd"/>
      <w:r>
        <w:rPr>
          <w:sz w:val="20"/>
          <w:szCs w:val="20"/>
        </w:rPr>
        <w:t xml:space="preserve"> an application is not required.</w:t>
      </w:r>
    </w:p>
    <w:p w14:paraId="3B3F1A58" w14:textId="77777777" w:rsidR="001A7DB2" w:rsidRDefault="001A7DB2">
      <w:pPr>
        <w:pBdr>
          <w:top w:val="nil"/>
          <w:left w:val="nil"/>
          <w:bottom w:val="nil"/>
          <w:right w:val="nil"/>
          <w:between w:val="nil"/>
        </w:pBdr>
        <w:spacing w:before="197"/>
        <w:ind w:left="850" w:right="996"/>
        <w:rPr>
          <w:sz w:val="20"/>
          <w:szCs w:val="20"/>
        </w:rPr>
      </w:pPr>
    </w:p>
    <w:tbl>
      <w:tblPr>
        <w:tblStyle w:val="a0"/>
        <w:tblW w:w="8089" w:type="dxa"/>
        <w:tblInd w:w="912" w:type="dxa"/>
        <w:tblLayout w:type="fixed"/>
        <w:tblLook w:val="0000" w:firstRow="0" w:lastRow="0" w:firstColumn="0" w:lastColumn="0" w:noHBand="0" w:noVBand="0"/>
      </w:tblPr>
      <w:tblGrid>
        <w:gridCol w:w="1573"/>
        <w:gridCol w:w="1816"/>
        <w:gridCol w:w="1524"/>
        <w:gridCol w:w="1472"/>
        <w:gridCol w:w="1704"/>
      </w:tblGrid>
      <w:tr w:rsidR="001A7DB2" w14:paraId="38096336" w14:textId="77777777">
        <w:trPr>
          <w:trHeight w:val="270"/>
        </w:trPr>
        <w:tc>
          <w:tcPr>
            <w:tcW w:w="1573" w:type="dxa"/>
          </w:tcPr>
          <w:p w14:paraId="7EE27DC1" w14:textId="77777777" w:rsidR="001A7DB2" w:rsidRDefault="00000000">
            <w:pPr>
              <w:pBdr>
                <w:top w:val="nil"/>
                <w:left w:val="nil"/>
                <w:bottom w:val="nil"/>
                <w:right w:val="nil"/>
                <w:between w:val="nil"/>
              </w:pBdr>
              <w:spacing w:before="11"/>
              <w:ind w:left="50"/>
              <w:rPr>
                <w:rFonts w:ascii="Times New Roman" w:eastAsia="Times New Roman" w:hAnsi="Times New Roman" w:cs="Times New Roman"/>
                <w:color w:val="000000"/>
                <w:sz w:val="20"/>
                <w:szCs w:val="20"/>
              </w:rPr>
            </w:pPr>
            <w:r>
              <w:rPr>
                <w:rFonts w:ascii="Times New Roman" w:eastAsia="Times New Roman" w:hAnsi="Times New Roman" w:cs="Times New Roman"/>
                <w:color w:val="002F55"/>
                <w:sz w:val="20"/>
                <w:szCs w:val="20"/>
              </w:rPr>
              <w:t>Year 7</w:t>
            </w:r>
          </w:p>
        </w:tc>
        <w:tc>
          <w:tcPr>
            <w:tcW w:w="1816" w:type="dxa"/>
          </w:tcPr>
          <w:p w14:paraId="51FF4282" w14:textId="77777777" w:rsidR="001A7DB2" w:rsidRDefault="001A7DB2">
            <w:pPr>
              <w:pBdr>
                <w:top w:val="nil"/>
                <w:left w:val="nil"/>
                <w:bottom w:val="nil"/>
                <w:right w:val="nil"/>
                <w:between w:val="nil"/>
              </w:pBdr>
              <w:spacing w:before="26" w:line="224" w:lineRule="auto"/>
              <w:ind w:left="150" w:right="460"/>
              <w:jc w:val="center"/>
              <w:rPr>
                <w:color w:val="000000"/>
                <w:sz w:val="20"/>
                <w:szCs w:val="20"/>
              </w:rPr>
            </w:pPr>
          </w:p>
        </w:tc>
        <w:tc>
          <w:tcPr>
            <w:tcW w:w="1524" w:type="dxa"/>
          </w:tcPr>
          <w:p w14:paraId="48A7568F" w14:textId="77777777" w:rsidR="001A7DB2" w:rsidRDefault="00000000">
            <w:pPr>
              <w:pBdr>
                <w:top w:val="nil"/>
                <w:left w:val="nil"/>
                <w:bottom w:val="nil"/>
                <w:right w:val="nil"/>
                <w:between w:val="nil"/>
              </w:pBdr>
              <w:spacing w:before="26" w:line="224" w:lineRule="auto"/>
              <w:ind w:left="144"/>
              <w:rPr>
                <w:color w:val="000000"/>
                <w:sz w:val="20"/>
                <w:szCs w:val="20"/>
              </w:rPr>
            </w:pPr>
            <w:r>
              <w:rPr>
                <w:noProof/>
                <w:color w:val="000000"/>
              </w:rPr>
              <w:drawing>
                <wp:inline distT="0" distB="0" distL="0" distR="0" wp14:anchorId="2FE25098" wp14:editId="183AAF90">
                  <wp:extent cx="128587" cy="128587"/>
                  <wp:effectExtent l="0" t="0" r="0" b="0"/>
                  <wp:docPr id="15242145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8587" cy="128587"/>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20"/>
                <w:szCs w:val="20"/>
              </w:rPr>
              <w:t>Sport</w:t>
            </w:r>
          </w:p>
        </w:tc>
        <w:tc>
          <w:tcPr>
            <w:tcW w:w="1472" w:type="dxa"/>
          </w:tcPr>
          <w:p w14:paraId="56B083EA" w14:textId="77777777" w:rsidR="001A7DB2" w:rsidRDefault="00000000">
            <w:pPr>
              <w:pBdr>
                <w:top w:val="nil"/>
                <w:left w:val="nil"/>
                <w:bottom w:val="nil"/>
                <w:right w:val="nil"/>
                <w:between w:val="nil"/>
              </w:pBdr>
              <w:spacing w:before="26" w:line="224" w:lineRule="auto"/>
              <w:ind w:left="240"/>
              <w:rPr>
                <w:color w:val="000000"/>
                <w:sz w:val="20"/>
                <w:szCs w:val="20"/>
              </w:rPr>
            </w:pPr>
            <w:r>
              <w:rPr>
                <w:noProof/>
                <w:color w:val="000000"/>
              </w:rPr>
              <w:drawing>
                <wp:inline distT="0" distB="0" distL="0" distR="0" wp14:anchorId="1E6DE0B6" wp14:editId="78525ED6">
                  <wp:extent cx="128587" cy="128587"/>
                  <wp:effectExtent l="0" t="0" r="0" b="0"/>
                  <wp:docPr id="15242145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8587" cy="128587"/>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20"/>
                <w:szCs w:val="20"/>
              </w:rPr>
              <w:t xml:space="preserve">Art </w:t>
            </w:r>
            <w:proofErr w:type="gramStart"/>
            <w:r>
              <w:rPr>
                <w:color w:val="000000"/>
                <w:sz w:val="20"/>
                <w:szCs w:val="20"/>
              </w:rPr>
              <w:t>&amp;  Design</w:t>
            </w:r>
            <w:proofErr w:type="gramEnd"/>
          </w:p>
        </w:tc>
        <w:tc>
          <w:tcPr>
            <w:tcW w:w="1704" w:type="dxa"/>
          </w:tcPr>
          <w:p w14:paraId="4CC18B4A" w14:textId="77777777" w:rsidR="001A7DB2" w:rsidRDefault="00000000">
            <w:pPr>
              <w:pBdr>
                <w:top w:val="nil"/>
                <w:left w:val="nil"/>
                <w:bottom w:val="nil"/>
                <w:right w:val="nil"/>
                <w:between w:val="nil"/>
              </w:pBdr>
              <w:spacing w:before="26" w:line="224" w:lineRule="auto"/>
              <w:ind w:right="497"/>
              <w:jc w:val="right"/>
              <w:rPr>
                <w:color w:val="000000"/>
                <w:sz w:val="20"/>
                <w:szCs w:val="20"/>
              </w:rPr>
            </w:pPr>
            <w:r>
              <w:rPr>
                <w:noProof/>
                <w:color w:val="000000"/>
              </w:rPr>
              <w:drawing>
                <wp:inline distT="0" distB="0" distL="0" distR="0" wp14:anchorId="0B0D24D7" wp14:editId="124B1191">
                  <wp:extent cx="128587" cy="128587"/>
                  <wp:effectExtent l="0" t="0" r="0" b="0"/>
                  <wp:docPr id="1524214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8587" cy="128587"/>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20"/>
                <w:szCs w:val="20"/>
              </w:rPr>
              <w:t>Drama</w:t>
            </w:r>
          </w:p>
        </w:tc>
      </w:tr>
    </w:tbl>
    <w:p w14:paraId="5B2FD37A" w14:textId="77777777" w:rsidR="001A7DB2" w:rsidRDefault="001A7DB2">
      <w:pPr>
        <w:pBdr>
          <w:top w:val="nil"/>
          <w:left w:val="nil"/>
          <w:bottom w:val="nil"/>
          <w:right w:val="nil"/>
          <w:between w:val="nil"/>
        </w:pBdr>
        <w:spacing w:before="5" w:after="1"/>
        <w:rPr>
          <w:color w:val="000000"/>
          <w:sz w:val="17"/>
          <w:szCs w:val="17"/>
        </w:rPr>
      </w:pPr>
    </w:p>
    <w:p w14:paraId="54D0C663" w14:textId="77777777" w:rsidR="001A7DB2" w:rsidRDefault="001A7DB2">
      <w:pPr>
        <w:pBdr>
          <w:top w:val="nil"/>
          <w:left w:val="nil"/>
          <w:bottom w:val="nil"/>
          <w:right w:val="nil"/>
          <w:between w:val="nil"/>
        </w:pBdr>
        <w:spacing w:before="5" w:after="1"/>
        <w:rPr>
          <w:color w:val="000000"/>
          <w:sz w:val="17"/>
          <w:szCs w:val="17"/>
        </w:rPr>
      </w:pPr>
    </w:p>
    <w:tbl>
      <w:tblPr>
        <w:tblStyle w:val="a1"/>
        <w:tblW w:w="8089" w:type="dxa"/>
        <w:tblInd w:w="912" w:type="dxa"/>
        <w:tblLayout w:type="fixed"/>
        <w:tblLook w:val="0000" w:firstRow="0" w:lastRow="0" w:firstColumn="0" w:lastColumn="0" w:noHBand="0" w:noVBand="0"/>
      </w:tblPr>
      <w:tblGrid>
        <w:gridCol w:w="1573"/>
        <w:gridCol w:w="1816"/>
        <w:gridCol w:w="1524"/>
        <w:gridCol w:w="1472"/>
        <w:gridCol w:w="1704"/>
      </w:tblGrid>
      <w:tr w:rsidR="001A7DB2" w14:paraId="7BF5379B" w14:textId="77777777">
        <w:trPr>
          <w:trHeight w:val="270"/>
        </w:trPr>
        <w:tc>
          <w:tcPr>
            <w:tcW w:w="1573" w:type="dxa"/>
          </w:tcPr>
          <w:p w14:paraId="6857A059" w14:textId="77777777" w:rsidR="001A7DB2" w:rsidRDefault="00000000">
            <w:pPr>
              <w:pBdr>
                <w:top w:val="nil"/>
                <w:left w:val="nil"/>
                <w:bottom w:val="nil"/>
                <w:right w:val="nil"/>
                <w:between w:val="nil"/>
              </w:pBdr>
              <w:spacing w:before="11"/>
              <w:ind w:left="50"/>
              <w:rPr>
                <w:rFonts w:ascii="Times New Roman" w:eastAsia="Times New Roman" w:hAnsi="Times New Roman" w:cs="Times New Roman"/>
                <w:color w:val="000000"/>
                <w:sz w:val="20"/>
                <w:szCs w:val="20"/>
              </w:rPr>
            </w:pPr>
            <w:r>
              <w:rPr>
                <w:rFonts w:ascii="Times New Roman" w:eastAsia="Times New Roman" w:hAnsi="Times New Roman" w:cs="Times New Roman"/>
                <w:color w:val="002F55"/>
                <w:sz w:val="20"/>
                <w:szCs w:val="20"/>
              </w:rPr>
              <w:t>Year 9</w:t>
            </w:r>
          </w:p>
        </w:tc>
        <w:tc>
          <w:tcPr>
            <w:tcW w:w="1816" w:type="dxa"/>
          </w:tcPr>
          <w:p w14:paraId="04AF751D" w14:textId="77777777" w:rsidR="001A7DB2" w:rsidRDefault="00000000">
            <w:pPr>
              <w:pBdr>
                <w:top w:val="nil"/>
                <w:left w:val="nil"/>
                <w:bottom w:val="nil"/>
                <w:right w:val="nil"/>
                <w:between w:val="nil"/>
              </w:pBdr>
              <w:spacing w:before="26" w:line="224" w:lineRule="auto"/>
              <w:ind w:left="150" w:right="460"/>
              <w:jc w:val="center"/>
              <w:rPr>
                <w:color w:val="000000"/>
                <w:sz w:val="20"/>
                <w:szCs w:val="20"/>
              </w:rPr>
            </w:pPr>
            <w:r>
              <w:rPr>
                <w:noProof/>
                <w:color w:val="000000"/>
              </w:rPr>
              <w:drawing>
                <wp:inline distT="0" distB="0" distL="0" distR="0" wp14:anchorId="64EDA9C3" wp14:editId="0C967FA0">
                  <wp:extent cx="128587" cy="128587"/>
                  <wp:effectExtent l="0" t="0" r="0" b="0"/>
                  <wp:docPr id="15242145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8587" cy="128587"/>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20"/>
                <w:szCs w:val="20"/>
              </w:rPr>
              <w:t>Academic</w:t>
            </w:r>
          </w:p>
        </w:tc>
        <w:tc>
          <w:tcPr>
            <w:tcW w:w="1524" w:type="dxa"/>
          </w:tcPr>
          <w:p w14:paraId="5A2C99E6" w14:textId="77777777" w:rsidR="001A7DB2" w:rsidRDefault="00000000">
            <w:pPr>
              <w:pBdr>
                <w:top w:val="nil"/>
                <w:left w:val="nil"/>
                <w:bottom w:val="nil"/>
                <w:right w:val="nil"/>
                <w:between w:val="nil"/>
              </w:pBdr>
              <w:spacing w:before="26" w:line="224" w:lineRule="auto"/>
              <w:ind w:left="144"/>
              <w:rPr>
                <w:color w:val="000000"/>
                <w:sz w:val="20"/>
                <w:szCs w:val="20"/>
              </w:rPr>
            </w:pPr>
            <w:r>
              <w:rPr>
                <w:noProof/>
                <w:color w:val="000000"/>
              </w:rPr>
              <w:drawing>
                <wp:inline distT="0" distB="0" distL="0" distR="0" wp14:anchorId="04AAD22E" wp14:editId="284DD2E7">
                  <wp:extent cx="128587" cy="128587"/>
                  <wp:effectExtent l="0" t="0" r="0" b="0"/>
                  <wp:docPr id="15242145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8587" cy="128587"/>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20"/>
                <w:szCs w:val="20"/>
              </w:rPr>
              <w:t>Sport</w:t>
            </w:r>
          </w:p>
        </w:tc>
        <w:tc>
          <w:tcPr>
            <w:tcW w:w="1472" w:type="dxa"/>
          </w:tcPr>
          <w:p w14:paraId="7C18E784" w14:textId="77777777" w:rsidR="001A7DB2" w:rsidRDefault="00000000">
            <w:pPr>
              <w:pBdr>
                <w:top w:val="nil"/>
                <w:left w:val="nil"/>
                <w:bottom w:val="nil"/>
                <w:right w:val="nil"/>
                <w:between w:val="nil"/>
              </w:pBdr>
              <w:spacing w:before="26" w:line="224" w:lineRule="auto"/>
              <w:ind w:left="240"/>
              <w:rPr>
                <w:color w:val="000000"/>
                <w:sz w:val="20"/>
                <w:szCs w:val="20"/>
              </w:rPr>
            </w:pPr>
            <w:r>
              <w:rPr>
                <w:noProof/>
                <w:color w:val="000000"/>
              </w:rPr>
              <w:drawing>
                <wp:inline distT="0" distB="0" distL="0" distR="0" wp14:anchorId="4CA0B77E" wp14:editId="4CAC32DE">
                  <wp:extent cx="128587" cy="128587"/>
                  <wp:effectExtent l="0" t="0" r="0" b="0"/>
                  <wp:docPr id="15242145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8587" cy="128587"/>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20"/>
                <w:szCs w:val="20"/>
              </w:rPr>
              <w:t>Art</w:t>
            </w:r>
          </w:p>
        </w:tc>
        <w:tc>
          <w:tcPr>
            <w:tcW w:w="1704" w:type="dxa"/>
          </w:tcPr>
          <w:p w14:paraId="6276A06C" w14:textId="77777777" w:rsidR="001A7DB2" w:rsidRDefault="0091572E">
            <w:pPr>
              <w:pBdr>
                <w:top w:val="nil"/>
                <w:left w:val="nil"/>
                <w:bottom w:val="nil"/>
                <w:right w:val="nil"/>
                <w:between w:val="nil"/>
              </w:pBdr>
              <w:spacing w:before="26" w:line="224" w:lineRule="auto"/>
              <w:ind w:right="497"/>
              <w:jc w:val="right"/>
              <w:rPr>
                <w:color w:val="000000"/>
                <w:sz w:val="20"/>
                <w:szCs w:val="20"/>
              </w:rPr>
            </w:pPr>
            <w:r>
              <w:rPr>
                <w:color w:val="000000"/>
              </w:rPr>
              <w:pict w14:anchorId="05283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i1025" type="#_x0000_t75" style="width:9.75pt;height:9.75pt;visibility:visible;mso-wrap-style:square">
                  <v:imagedata r:id="rId7" o:title=""/>
                </v:shape>
              </w:pict>
            </w:r>
            <w:r w:rsidR="00000000">
              <w:rPr>
                <w:rFonts w:ascii="Times New Roman" w:eastAsia="Times New Roman" w:hAnsi="Times New Roman" w:cs="Times New Roman"/>
                <w:color w:val="000000"/>
                <w:sz w:val="20"/>
                <w:szCs w:val="20"/>
              </w:rPr>
              <w:t xml:space="preserve">  </w:t>
            </w:r>
            <w:r w:rsidR="00000000">
              <w:rPr>
                <w:color w:val="000000"/>
                <w:sz w:val="20"/>
                <w:szCs w:val="20"/>
              </w:rPr>
              <w:t>Drama</w:t>
            </w:r>
          </w:p>
        </w:tc>
      </w:tr>
      <w:tr w:rsidR="001A7DB2" w14:paraId="4A831BA6" w14:textId="77777777">
        <w:trPr>
          <w:trHeight w:val="720"/>
        </w:trPr>
        <w:tc>
          <w:tcPr>
            <w:tcW w:w="1573" w:type="dxa"/>
          </w:tcPr>
          <w:p w14:paraId="0963367D" w14:textId="77777777" w:rsidR="001A7DB2" w:rsidRDefault="001A7DB2">
            <w:pPr>
              <w:pBdr>
                <w:top w:val="nil"/>
                <w:left w:val="nil"/>
                <w:bottom w:val="nil"/>
                <w:right w:val="nil"/>
                <w:between w:val="nil"/>
              </w:pBdr>
              <w:spacing w:before="2"/>
              <w:rPr>
                <w:color w:val="000000"/>
                <w:sz w:val="38"/>
                <w:szCs w:val="38"/>
              </w:rPr>
            </w:pPr>
          </w:p>
          <w:p w14:paraId="3E2E1295" w14:textId="77777777" w:rsidR="001A7DB2" w:rsidRDefault="00000000">
            <w:pPr>
              <w:pBdr>
                <w:top w:val="nil"/>
                <w:left w:val="nil"/>
                <w:bottom w:val="nil"/>
                <w:right w:val="nil"/>
                <w:between w:val="nil"/>
              </w:pBdr>
              <w:ind w:left="50"/>
              <w:rPr>
                <w:rFonts w:ascii="Times New Roman" w:eastAsia="Times New Roman" w:hAnsi="Times New Roman" w:cs="Times New Roman"/>
                <w:color w:val="000000"/>
                <w:sz w:val="20"/>
                <w:szCs w:val="20"/>
              </w:rPr>
            </w:pPr>
            <w:r>
              <w:rPr>
                <w:rFonts w:ascii="Times New Roman" w:eastAsia="Times New Roman" w:hAnsi="Times New Roman" w:cs="Times New Roman"/>
                <w:color w:val="002F55"/>
                <w:sz w:val="20"/>
                <w:szCs w:val="20"/>
              </w:rPr>
              <w:t>L</w:t>
            </w:r>
            <w:r>
              <w:rPr>
                <w:rFonts w:ascii="Times New Roman" w:eastAsia="Times New Roman" w:hAnsi="Times New Roman" w:cs="Times New Roman"/>
                <w:smallCaps/>
                <w:color w:val="002F55"/>
                <w:sz w:val="20"/>
                <w:szCs w:val="20"/>
              </w:rPr>
              <w:t>o</w:t>
            </w:r>
            <w:r>
              <w:rPr>
                <w:rFonts w:ascii="Times New Roman" w:eastAsia="Times New Roman" w:hAnsi="Times New Roman" w:cs="Times New Roman"/>
                <w:color w:val="002F55"/>
                <w:sz w:val="20"/>
                <w:szCs w:val="20"/>
              </w:rPr>
              <w:t>wer Sixth</w:t>
            </w:r>
          </w:p>
        </w:tc>
        <w:tc>
          <w:tcPr>
            <w:tcW w:w="1816" w:type="dxa"/>
          </w:tcPr>
          <w:p w14:paraId="088BA850" w14:textId="77777777" w:rsidR="001A7DB2" w:rsidRDefault="001A7DB2">
            <w:pPr>
              <w:pBdr>
                <w:top w:val="nil"/>
                <w:left w:val="nil"/>
                <w:bottom w:val="nil"/>
                <w:right w:val="nil"/>
                <w:between w:val="nil"/>
              </w:pBdr>
              <w:rPr>
                <w:color w:val="000000"/>
                <w:sz w:val="24"/>
                <w:szCs w:val="24"/>
              </w:rPr>
            </w:pPr>
          </w:p>
          <w:p w14:paraId="70C4B1CB" w14:textId="77777777" w:rsidR="001A7DB2" w:rsidRDefault="001A7DB2">
            <w:pPr>
              <w:pBdr>
                <w:top w:val="nil"/>
                <w:left w:val="nil"/>
                <w:bottom w:val="nil"/>
                <w:right w:val="nil"/>
                <w:between w:val="nil"/>
              </w:pBdr>
              <w:spacing w:before="186" w:line="225" w:lineRule="auto"/>
              <w:ind w:left="150" w:right="460"/>
              <w:jc w:val="center"/>
              <w:rPr>
                <w:color w:val="000000"/>
                <w:sz w:val="20"/>
                <w:szCs w:val="20"/>
              </w:rPr>
            </w:pPr>
          </w:p>
        </w:tc>
        <w:tc>
          <w:tcPr>
            <w:tcW w:w="1524" w:type="dxa"/>
          </w:tcPr>
          <w:p w14:paraId="44E5A372" w14:textId="77777777" w:rsidR="001A7DB2" w:rsidRDefault="001A7DB2">
            <w:pPr>
              <w:pBdr>
                <w:top w:val="nil"/>
                <w:left w:val="nil"/>
                <w:bottom w:val="nil"/>
                <w:right w:val="nil"/>
                <w:between w:val="nil"/>
              </w:pBdr>
              <w:rPr>
                <w:color w:val="000000"/>
                <w:sz w:val="24"/>
                <w:szCs w:val="24"/>
              </w:rPr>
            </w:pPr>
          </w:p>
          <w:p w14:paraId="38BC1911" w14:textId="77777777" w:rsidR="001A7DB2" w:rsidRDefault="00000000">
            <w:pPr>
              <w:pBdr>
                <w:top w:val="nil"/>
                <w:left w:val="nil"/>
                <w:bottom w:val="nil"/>
                <w:right w:val="nil"/>
                <w:between w:val="nil"/>
              </w:pBdr>
              <w:spacing w:before="186" w:line="225" w:lineRule="auto"/>
              <w:ind w:left="144"/>
              <w:rPr>
                <w:color w:val="000000"/>
                <w:sz w:val="20"/>
                <w:szCs w:val="20"/>
              </w:rPr>
            </w:pPr>
            <w:r>
              <w:rPr>
                <w:noProof/>
                <w:color w:val="000000"/>
              </w:rPr>
              <w:drawing>
                <wp:inline distT="0" distB="0" distL="0" distR="0" wp14:anchorId="73BFA89B" wp14:editId="1AB44A88">
                  <wp:extent cx="128587" cy="128587"/>
                  <wp:effectExtent l="0" t="0" r="0" b="0"/>
                  <wp:docPr id="15242145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8587" cy="128587"/>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20"/>
                <w:szCs w:val="20"/>
              </w:rPr>
              <w:t>Sport</w:t>
            </w:r>
          </w:p>
        </w:tc>
        <w:tc>
          <w:tcPr>
            <w:tcW w:w="1472" w:type="dxa"/>
          </w:tcPr>
          <w:p w14:paraId="231A740C" w14:textId="77777777" w:rsidR="001A7DB2" w:rsidRDefault="001A7DB2">
            <w:pPr>
              <w:pBdr>
                <w:top w:val="nil"/>
                <w:left w:val="nil"/>
                <w:bottom w:val="nil"/>
                <w:right w:val="nil"/>
                <w:between w:val="nil"/>
              </w:pBdr>
              <w:rPr>
                <w:color w:val="000000"/>
                <w:sz w:val="24"/>
                <w:szCs w:val="24"/>
              </w:rPr>
            </w:pPr>
          </w:p>
          <w:p w14:paraId="48E2C627" w14:textId="77777777" w:rsidR="001A7DB2" w:rsidRDefault="00000000">
            <w:pPr>
              <w:pBdr>
                <w:top w:val="nil"/>
                <w:left w:val="nil"/>
                <w:bottom w:val="nil"/>
                <w:right w:val="nil"/>
                <w:between w:val="nil"/>
              </w:pBdr>
              <w:spacing w:before="186" w:line="225" w:lineRule="auto"/>
              <w:ind w:left="240"/>
              <w:rPr>
                <w:color w:val="000000"/>
                <w:sz w:val="20"/>
                <w:szCs w:val="20"/>
              </w:rPr>
            </w:pPr>
            <w:r>
              <w:rPr>
                <w:noProof/>
                <w:color w:val="000000"/>
              </w:rPr>
              <w:drawing>
                <wp:inline distT="0" distB="0" distL="0" distR="0" wp14:anchorId="119BFF94" wp14:editId="28A87EC6">
                  <wp:extent cx="128587" cy="128587"/>
                  <wp:effectExtent l="0" t="0" r="0" b="0"/>
                  <wp:docPr id="15242145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8587" cy="128587"/>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20"/>
                <w:szCs w:val="20"/>
              </w:rPr>
              <w:t>Art</w:t>
            </w:r>
          </w:p>
        </w:tc>
        <w:tc>
          <w:tcPr>
            <w:tcW w:w="1704" w:type="dxa"/>
          </w:tcPr>
          <w:p w14:paraId="3ED89F2F" w14:textId="77777777" w:rsidR="001A7DB2" w:rsidRDefault="001A7DB2">
            <w:pPr>
              <w:pBdr>
                <w:top w:val="nil"/>
                <w:left w:val="nil"/>
                <w:bottom w:val="nil"/>
                <w:right w:val="nil"/>
                <w:between w:val="nil"/>
              </w:pBdr>
              <w:rPr>
                <w:color w:val="000000"/>
                <w:sz w:val="24"/>
                <w:szCs w:val="24"/>
              </w:rPr>
            </w:pPr>
          </w:p>
          <w:p w14:paraId="175F9FD3" w14:textId="77777777" w:rsidR="001A7DB2" w:rsidRDefault="00000000">
            <w:pPr>
              <w:pBdr>
                <w:top w:val="nil"/>
                <w:left w:val="nil"/>
                <w:bottom w:val="nil"/>
                <w:right w:val="nil"/>
                <w:between w:val="nil"/>
              </w:pBdr>
              <w:spacing w:before="186" w:line="225" w:lineRule="auto"/>
              <w:ind w:right="497"/>
              <w:jc w:val="right"/>
              <w:rPr>
                <w:color w:val="000000"/>
                <w:sz w:val="20"/>
                <w:szCs w:val="20"/>
              </w:rPr>
            </w:pPr>
            <w:r>
              <w:rPr>
                <w:noProof/>
                <w:color w:val="000000"/>
              </w:rPr>
              <w:drawing>
                <wp:inline distT="0" distB="0" distL="0" distR="0" wp14:anchorId="631439A2" wp14:editId="19F3F58A">
                  <wp:extent cx="128587" cy="128587"/>
                  <wp:effectExtent l="0" t="0" r="0" b="0"/>
                  <wp:docPr id="15242145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28587" cy="128587"/>
                          </a:xfrm>
                          <a:prstGeom prst="rect">
                            <a:avLst/>
                          </a:prstGeom>
                          <a:ln/>
                        </pic:spPr>
                      </pic:pic>
                    </a:graphicData>
                  </a:graphic>
                </wp:inline>
              </w:drawing>
            </w:r>
            <w:r>
              <w:rPr>
                <w:rFonts w:ascii="Times New Roman" w:eastAsia="Times New Roman" w:hAnsi="Times New Roman" w:cs="Times New Roman"/>
                <w:color w:val="000000"/>
                <w:sz w:val="20"/>
                <w:szCs w:val="20"/>
              </w:rPr>
              <w:t xml:space="preserve">  </w:t>
            </w:r>
            <w:r>
              <w:rPr>
                <w:color w:val="000000"/>
                <w:sz w:val="20"/>
                <w:szCs w:val="20"/>
              </w:rPr>
              <w:t>Drama</w:t>
            </w:r>
          </w:p>
        </w:tc>
      </w:tr>
    </w:tbl>
    <w:p w14:paraId="22C87969" w14:textId="77777777" w:rsidR="001A7DB2" w:rsidRDefault="001A7DB2">
      <w:pPr>
        <w:pBdr>
          <w:top w:val="nil"/>
          <w:left w:val="nil"/>
          <w:bottom w:val="nil"/>
          <w:right w:val="nil"/>
          <w:between w:val="nil"/>
        </w:pBdr>
        <w:rPr>
          <w:color w:val="000000"/>
          <w:sz w:val="18"/>
          <w:szCs w:val="18"/>
        </w:rPr>
      </w:pPr>
    </w:p>
    <w:p w14:paraId="7FE67D45" w14:textId="77777777" w:rsidR="001A7DB2" w:rsidRDefault="001A7DB2">
      <w:pPr>
        <w:pBdr>
          <w:top w:val="nil"/>
          <w:left w:val="nil"/>
          <w:bottom w:val="nil"/>
          <w:right w:val="nil"/>
          <w:between w:val="nil"/>
        </w:pBdr>
        <w:rPr>
          <w:color w:val="000000"/>
          <w:sz w:val="18"/>
          <w:szCs w:val="18"/>
        </w:rPr>
      </w:pPr>
    </w:p>
    <w:p w14:paraId="4860AEE3" w14:textId="77777777" w:rsidR="001A7DB2" w:rsidRDefault="001A7DB2">
      <w:pPr>
        <w:pBdr>
          <w:top w:val="nil"/>
          <w:left w:val="nil"/>
          <w:bottom w:val="nil"/>
          <w:right w:val="nil"/>
          <w:between w:val="nil"/>
        </w:pBdr>
        <w:spacing w:before="9"/>
        <w:rPr>
          <w:color w:val="000000"/>
          <w:sz w:val="18"/>
          <w:szCs w:val="18"/>
        </w:rPr>
      </w:pPr>
    </w:p>
    <w:p w14:paraId="402206D1" w14:textId="77777777" w:rsidR="001A7DB2" w:rsidRDefault="00000000">
      <w:pPr>
        <w:pBdr>
          <w:top w:val="nil"/>
          <w:left w:val="nil"/>
          <w:bottom w:val="nil"/>
          <w:right w:val="nil"/>
          <w:between w:val="nil"/>
        </w:pBdr>
        <w:tabs>
          <w:tab w:val="left" w:pos="7765"/>
        </w:tabs>
        <w:ind w:left="955"/>
        <w:rPr>
          <w:rFonts w:ascii="Times New Roman" w:eastAsia="Times New Roman" w:hAnsi="Times New Roman" w:cs="Times New Roman"/>
          <w:color w:val="000000"/>
          <w:sz w:val="20"/>
          <w:szCs w:val="20"/>
        </w:rPr>
      </w:pPr>
      <w:r>
        <w:rPr>
          <w:rFonts w:ascii="Times New Roman" w:eastAsia="Times New Roman" w:hAnsi="Times New Roman" w:cs="Times New Roman"/>
          <w:color w:val="002F55"/>
          <w:sz w:val="20"/>
          <w:szCs w:val="20"/>
        </w:rPr>
        <w:t>Signature: (Parent/</w:t>
      </w:r>
      <w:proofErr w:type="gramStart"/>
      <w:r>
        <w:rPr>
          <w:rFonts w:ascii="Times New Roman" w:eastAsia="Times New Roman" w:hAnsi="Times New Roman" w:cs="Times New Roman"/>
          <w:color w:val="002F55"/>
          <w:sz w:val="20"/>
          <w:szCs w:val="20"/>
        </w:rPr>
        <w:t>Guardian)  …</w:t>
      </w:r>
      <w:proofErr w:type="gramEnd"/>
      <w:r>
        <w:rPr>
          <w:rFonts w:ascii="Times New Roman" w:eastAsia="Times New Roman" w:hAnsi="Times New Roman" w:cs="Times New Roman"/>
          <w:color w:val="002F55"/>
          <w:sz w:val="20"/>
          <w:szCs w:val="20"/>
        </w:rPr>
        <w:t>…………………………………………………………………………………………………</w:t>
      </w:r>
    </w:p>
    <w:p w14:paraId="746C5D49" w14:textId="77777777" w:rsidR="001A7DB2" w:rsidRDefault="001A7DB2">
      <w:pPr>
        <w:pBdr>
          <w:top w:val="nil"/>
          <w:left w:val="nil"/>
          <w:bottom w:val="nil"/>
          <w:right w:val="nil"/>
          <w:between w:val="nil"/>
        </w:pBdr>
        <w:spacing w:before="8"/>
        <w:rPr>
          <w:rFonts w:ascii="Times New Roman" w:eastAsia="Times New Roman" w:hAnsi="Times New Roman" w:cs="Times New Roman"/>
          <w:color w:val="000000"/>
          <w:sz w:val="20"/>
          <w:szCs w:val="20"/>
        </w:rPr>
      </w:pPr>
    </w:p>
    <w:p w14:paraId="7C439FCB" w14:textId="77777777" w:rsidR="001A7DB2" w:rsidRDefault="00000000">
      <w:pPr>
        <w:pBdr>
          <w:top w:val="nil"/>
          <w:left w:val="nil"/>
          <w:bottom w:val="nil"/>
          <w:right w:val="nil"/>
          <w:between w:val="nil"/>
        </w:pBdr>
        <w:tabs>
          <w:tab w:val="left" w:pos="2230"/>
        </w:tabs>
        <w:ind w:left="955"/>
        <w:rPr>
          <w:color w:val="000000"/>
          <w:sz w:val="20"/>
          <w:szCs w:val="20"/>
        </w:rPr>
      </w:pPr>
      <w:r>
        <w:rPr>
          <w:rFonts w:ascii="Times New Roman" w:eastAsia="Times New Roman" w:hAnsi="Times New Roman" w:cs="Times New Roman"/>
          <w:color w:val="002F55"/>
          <w:sz w:val="20"/>
          <w:szCs w:val="20"/>
        </w:rPr>
        <w:t>Date:  …………………………………………………………………………………………………………………………</w:t>
      </w:r>
      <w:proofErr w:type="gramStart"/>
      <w:r>
        <w:rPr>
          <w:rFonts w:ascii="Times New Roman" w:eastAsia="Times New Roman" w:hAnsi="Times New Roman" w:cs="Times New Roman"/>
          <w:color w:val="002F55"/>
          <w:sz w:val="20"/>
          <w:szCs w:val="20"/>
        </w:rPr>
        <w:t>…..</w:t>
      </w:r>
      <w:proofErr w:type="gramEnd"/>
    </w:p>
    <w:p w14:paraId="49562CB3" w14:textId="77777777" w:rsidR="001A7DB2" w:rsidRDefault="001A7DB2">
      <w:pPr>
        <w:pBdr>
          <w:top w:val="nil"/>
          <w:left w:val="nil"/>
          <w:bottom w:val="nil"/>
          <w:right w:val="nil"/>
          <w:between w:val="nil"/>
        </w:pBdr>
        <w:spacing w:before="4"/>
        <w:rPr>
          <w:color w:val="000000"/>
          <w:sz w:val="21"/>
          <w:szCs w:val="21"/>
        </w:rPr>
      </w:pPr>
    </w:p>
    <w:p w14:paraId="09FDB5E8" w14:textId="77777777" w:rsidR="001A7DB2" w:rsidRDefault="00000000">
      <w:pPr>
        <w:pBdr>
          <w:top w:val="nil"/>
          <w:left w:val="nil"/>
          <w:bottom w:val="nil"/>
          <w:right w:val="nil"/>
          <w:between w:val="nil"/>
        </w:pBdr>
        <w:ind w:left="850" w:right="854"/>
        <w:rPr>
          <w:sz w:val="20"/>
          <w:szCs w:val="20"/>
        </w:rPr>
      </w:pPr>
      <w:r>
        <w:rPr>
          <w:color w:val="000000"/>
          <w:sz w:val="20"/>
          <w:szCs w:val="20"/>
        </w:rPr>
        <w:t>Please return this form b</w:t>
      </w:r>
      <w:r>
        <w:rPr>
          <w:sz w:val="20"/>
          <w:szCs w:val="20"/>
        </w:rPr>
        <w:t>y the published closing date</w:t>
      </w:r>
      <w:r>
        <w:rPr>
          <w:color w:val="000000"/>
          <w:sz w:val="20"/>
          <w:szCs w:val="20"/>
        </w:rPr>
        <w:t xml:space="preserve"> to:</w:t>
      </w:r>
      <w:r>
        <w:rPr>
          <w:sz w:val="20"/>
          <w:szCs w:val="20"/>
        </w:rPr>
        <w:t xml:space="preserve"> The Head of Admissions, Pangbourne College, Pangbourne, Reading, Berkshire, RG8 8LA or email </w:t>
      </w:r>
      <w:hyperlink r:id="rId8">
        <w:r>
          <w:rPr>
            <w:color w:val="1154CC"/>
            <w:sz w:val="20"/>
            <w:szCs w:val="20"/>
            <w:u w:val="single"/>
          </w:rPr>
          <w:t>admissions@pangbourne.com</w:t>
        </w:r>
      </w:hyperlink>
      <w:r>
        <w:rPr>
          <w:sz w:val="20"/>
          <w:szCs w:val="20"/>
        </w:rPr>
        <w:t>. Late applications will not be considered.</w:t>
      </w:r>
    </w:p>
    <w:p w14:paraId="653847D1" w14:textId="77777777" w:rsidR="001A7DB2" w:rsidRDefault="001A7DB2">
      <w:pPr>
        <w:pBdr>
          <w:top w:val="nil"/>
          <w:left w:val="nil"/>
          <w:bottom w:val="nil"/>
          <w:right w:val="nil"/>
          <w:between w:val="nil"/>
        </w:pBdr>
        <w:ind w:left="850" w:right="996"/>
        <w:rPr>
          <w:sz w:val="20"/>
          <w:szCs w:val="20"/>
        </w:rPr>
      </w:pPr>
    </w:p>
    <w:p w14:paraId="3B280228" w14:textId="77777777" w:rsidR="001A7DB2" w:rsidRDefault="00000000">
      <w:pPr>
        <w:pBdr>
          <w:top w:val="nil"/>
          <w:left w:val="nil"/>
          <w:bottom w:val="nil"/>
          <w:right w:val="nil"/>
          <w:between w:val="nil"/>
        </w:pBdr>
        <w:spacing w:before="4"/>
        <w:rPr>
          <w:color w:val="000000"/>
          <w:sz w:val="29"/>
          <w:szCs w:val="29"/>
        </w:rPr>
        <w:sectPr w:rsidR="001A7DB2">
          <w:pgSz w:w="11920" w:h="16840"/>
          <w:pgMar w:top="600" w:right="0" w:bottom="280" w:left="0" w:header="720" w:footer="720" w:gutter="0"/>
          <w:pgNumType w:start="1"/>
          <w:cols w:space="720"/>
        </w:sectPr>
      </w:pPr>
      <w:r>
        <w:rPr>
          <w:noProof/>
        </w:rPr>
        <w:drawing>
          <wp:anchor distT="0" distB="0" distL="0" distR="0" simplePos="0" relativeHeight="251658240" behindDoc="0" locked="0" layoutInCell="1" hidden="0" allowOverlap="1" wp14:anchorId="3F1F6202" wp14:editId="31FFCD61">
            <wp:simplePos x="0" y="0"/>
            <wp:positionH relativeFrom="column">
              <wp:posOffset>16128</wp:posOffset>
            </wp:positionH>
            <wp:positionV relativeFrom="paragraph">
              <wp:posOffset>249635</wp:posOffset>
            </wp:positionV>
            <wp:extent cx="7468593" cy="271462"/>
            <wp:effectExtent l="0" t="0" r="0" b="0"/>
            <wp:wrapTopAndBottom distT="0" distB="0"/>
            <wp:docPr id="15242145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7468593" cy="271462"/>
                    </a:xfrm>
                    <a:prstGeom prst="rect">
                      <a:avLst/>
                    </a:prstGeom>
                    <a:ln/>
                  </pic:spPr>
                </pic:pic>
              </a:graphicData>
            </a:graphic>
          </wp:anchor>
        </w:drawing>
      </w:r>
    </w:p>
    <w:p w14:paraId="08E77B39" w14:textId="77777777" w:rsidR="001A7DB2" w:rsidRDefault="00000000">
      <w:pPr>
        <w:pBdr>
          <w:top w:val="nil"/>
          <w:left w:val="nil"/>
          <w:bottom w:val="nil"/>
          <w:right w:val="nil"/>
          <w:between w:val="nil"/>
        </w:pBdr>
        <w:ind w:left="775"/>
        <w:rPr>
          <w:color w:val="000000"/>
          <w:sz w:val="20"/>
          <w:szCs w:val="20"/>
        </w:rPr>
      </w:pPr>
      <w:r>
        <w:rPr>
          <w:noProof/>
          <w:color w:val="000000"/>
          <w:sz w:val="20"/>
          <w:szCs w:val="20"/>
        </w:rPr>
        <w:lastRenderedPageBreak/>
        <w:drawing>
          <wp:inline distT="0" distB="0" distL="0" distR="0" wp14:anchorId="3D76D63C" wp14:editId="13058707">
            <wp:extent cx="3905250" cy="781050"/>
            <wp:effectExtent l="0" t="0" r="0" b="0"/>
            <wp:docPr id="15242145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905250" cy="781050"/>
                    </a:xfrm>
                    <a:prstGeom prst="rect">
                      <a:avLst/>
                    </a:prstGeom>
                    <a:ln/>
                  </pic:spPr>
                </pic:pic>
              </a:graphicData>
            </a:graphic>
          </wp:inline>
        </w:drawing>
      </w:r>
    </w:p>
    <w:p w14:paraId="336EE025" w14:textId="77777777" w:rsidR="001A7DB2" w:rsidRDefault="001A7DB2">
      <w:pPr>
        <w:pBdr>
          <w:top w:val="nil"/>
          <w:left w:val="nil"/>
          <w:bottom w:val="nil"/>
          <w:right w:val="nil"/>
          <w:between w:val="nil"/>
        </w:pBdr>
        <w:spacing w:before="10"/>
        <w:rPr>
          <w:color w:val="000000"/>
          <w:sz w:val="13"/>
          <w:szCs w:val="13"/>
        </w:rPr>
      </w:pPr>
    </w:p>
    <w:p w14:paraId="3F99CC40" w14:textId="77777777" w:rsidR="001A7DB2" w:rsidRDefault="00000000">
      <w:pPr>
        <w:spacing w:before="123"/>
        <w:ind w:left="745"/>
        <w:rPr>
          <w:rFonts w:ascii="Georgia" w:eastAsia="Georgia" w:hAnsi="Georgia" w:cs="Georgia"/>
          <w:sz w:val="32"/>
          <w:szCs w:val="32"/>
        </w:rPr>
      </w:pPr>
      <w:r>
        <w:rPr>
          <w:rFonts w:ascii="Georgia" w:eastAsia="Georgia" w:hAnsi="Georgia" w:cs="Georgia"/>
          <w:color w:val="B42533"/>
          <w:sz w:val="32"/>
          <w:szCs w:val="32"/>
        </w:rPr>
        <w:t>SCHOLARSHIP AWARD CALENDAR 2024</w:t>
      </w:r>
    </w:p>
    <w:p w14:paraId="0A3D80CE" w14:textId="77777777" w:rsidR="001A7DB2" w:rsidRDefault="001A7DB2">
      <w:pPr>
        <w:pBdr>
          <w:top w:val="nil"/>
          <w:left w:val="nil"/>
          <w:bottom w:val="nil"/>
          <w:right w:val="nil"/>
          <w:between w:val="nil"/>
        </w:pBdr>
        <w:spacing w:before="9"/>
        <w:rPr>
          <w:rFonts w:ascii="Georgia" w:eastAsia="Georgia" w:hAnsi="Georgia" w:cs="Georgia"/>
          <w:color w:val="000000"/>
          <w:sz w:val="20"/>
          <w:szCs w:val="20"/>
        </w:rPr>
      </w:pPr>
    </w:p>
    <w:tbl>
      <w:tblPr>
        <w:tblStyle w:val="a2"/>
        <w:tblW w:w="10215" w:type="dxa"/>
        <w:tblInd w:w="8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580"/>
        <w:gridCol w:w="3660"/>
        <w:gridCol w:w="3975"/>
      </w:tblGrid>
      <w:tr w:rsidR="001A7DB2" w14:paraId="5A9CE945" w14:textId="77777777">
        <w:trPr>
          <w:trHeight w:val="690"/>
        </w:trPr>
        <w:tc>
          <w:tcPr>
            <w:tcW w:w="2580" w:type="dxa"/>
            <w:shd w:val="clear" w:color="auto" w:fill="E6E9ED"/>
          </w:tcPr>
          <w:p w14:paraId="7483123C" w14:textId="77777777" w:rsidR="001A7DB2" w:rsidRDefault="001A7DB2">
            <w:pPr>
              <w:pBdr>
                <w:top w:val="nil"/>
                <w:left w:val="nil"/>
                <w:bottom w:val="nil"/>
                <w:right w:val="nil"/>
                <w:between w:val="nil"/>
              </w:pBdr>
              <w:spacing w:before="9"/>
              <w:rPr>
                <w:rFonts w:ascii="Georgia" w:eastAsia="Georgia" w:hAnsi="Georgia" w:cs="Georgia"/>
                <w:color w:val="000000"/>
                <w:sz w:val="20"/>
                <w:szCs w:val="20"/>
              </w:rPr>
            </w:pPr>
          </w:p>
          <w:p w14:paraId="635F78DD" w14:textId="2AB4BA1B" w:rsidR="001A7DB2" w:rsidRDefault="00000000">
            <w:pPr>
              <w:pBdr>
                <w:top w:val="nil"/>
                <w:left w:val="nil"/>
                <w:bottom w:val="nil"/>
                <w:right w:val="nil"/>
                <w:between w:val="nil"/>
              </w:pBdr>
              <w:spacing w:before="1"/>
              <w:ind w:left="287"/>
              <w:rPr>
                <w:rFonts w:ascii="Times New Roman" w:eastAsia="Times New Roman" w:hAnsi="Times New Roman" w:cs="Times New Roman"/>
                <w:b/>
                <w:color w:val="000000"/>
                <w:sz w:val="20"/>
                <w:szCs w:val="20"/>
              </w:rPr>
            </w:pPr>
            <w:r>
              <w:rPr>
                <w:rFonts w:ascii="Times New Roman" w:eastAsia="Times New Roman" w:hAnsi="Times New Roman" w:cs="Times New Roman"/>
                <w:b/>
                <w:color w:val="002F56"/>
                <w:sz w:val="20"/>
                <w:szCs w:val="20"/>
              </w:rPr>
              <w:t xml:space="preserve">YEAR 7 </w:t>
            </w:r>
            <w:r w:rsidR="0091572E">
              <w:rPr>
                <w:rFonts w:ascii="Times New Roman" w:eastAsia="Times New Roman" w:hAnsi="Times New Roman" w:cs="Times New Roman"/>
                <w:b/>
                <w:color w:val="002F56"/>
                <w:sz w:val="20"/>
                <w:szCs w:val="20"/>
              </w:rPr>
              <w:t xml:space="preserve">SCHOLARSHIP </w:t>
            </w:r>
          </w:p>
        </w:tc>
        <w:tc>
          <w:tcPr>
            <w:tcW w:w="3660" w:type="dxa"/>
            <w:shd w:val="clear" w:color="auto" w:fill="E6E9ED"/>
          </w:tcPr>
          <w:p w14:paraId="60AC93DE" w14:textId="77777777" w:rsidR="001A7DB2" w:rsidRDefault="001A7DB2">
            <w:pPr>
              <w:pBdr>
                <w:top w:val="nil"/>
                <w:left w:val="nil"/>
                <w:bottom w:val="nil"/>
                <w:right w:val="nil"/>
                <w:between w:val="nil"/>
              </w:pBdr>
              <w:spacing w:line="249" w:lineRule="auto"/>
              <w:ind w:left="1267" w:hanging="971"/>
              <w:rPr>
                <w:rFonts w:ascii="Times New Roman" w:eastAsia="Times New Roman" w:hAnsi="Times New Roman" w:cs="Times New Roman"/>
                <w:b/>
                <w:color w:val="002F56"/>
                <w:sz w:val="20"/>
                <w:szCs w:val="20"/>
              </w:rPr>
            </w:pPr>
          </w:p>
          <w:p w14:paraId="57B1A6D4" w14:textId="77777777" w:rsidR="001A7DB2" w:rsidRDefault="00000000">
            <w:pPr>
              <w:spacing w:line="249" w:lineRule="auto"/>
              <w:ind w:left="1267" w:hanging="971"/>
              <w:rPr>
                <w:rFonts w:ascii="Times New Roman" w:eastAsia="Times New Roman" w:hAnsi="Times New Roman" w:cs="Times New Roman"/>
                <w:b/>
                <w:color w:val="000000"/>
                <w:sz w:val="20"/>
                <w:szCs w:val="20"/>
              </w:rPr>
            </w:pPr>
            <w:r>
              <w:rPr>
                <w:rFonts w:ascii="Times New Roman" w:eastAsia="Times New Roman" w:hAnsi="Times New Roman" w:cs="Times New Roman"/>
                <w:b/>
                <w:color w:val="002F56"/>
                <w:sz w:val="20"/>
                <w:szCs w:val="20"/>
              </w:rPr>
              <w:t>APPLICATION CLOSING DATE</w:t>
            </w:r>
          </w:p>
        </w:tc>
        <w:tc>
          <w:tcPr>
            <w:tcW w:w="3975" w:type="dxa"/>
            <w:shd w:val="clear" w:color="auto" w:fill="E6E9ED"/>
          </w:tcPr>
          <w:p w14:paraId="555A0488" w14:textId="77777777" w:rsidR="001A7DB2" w:rsidRDefault="001A7DB2">
            <w:pPr>
              <w:pBdr>
                <w:top w:val="nil"/>
                <w:left w:val="nil"/>
                <w:bottom w:val="nil"/>
                <w:right w:val="nil"/>
                <w:between w:val="nil"/>
              </w:pBdr>
              <w:spacing w:before="9"/>
              <w:rPr>
                <w:rFonts w:ascii="Georgia" w:eastAsia="Georgia" w:hAnsi="Georgia" w:cs="Georgia"/>
                <w:color w:val="000000"/>
                <w:sz w:val="20"/>
                <w:szCs w:val="20"/>
              </w:rPr>
            </w:pPr>
          </w:p>
          <w:p w14:paraId="796CB65C" w14:textId="77777777" w:rsidR="001A7DB2" w:rsidRDefault="00000000">
            <w:pPr>
              <w:pBdr>
                <w:top w:val="nil"/>
                <w:left w:val="nil"/>
                <w:bottom w:val="nil"/>
                <w:right w:val="nil"/>
                <w:between w:val="nil"/>
              </w:pBdr>
              <w:spacing w:before="1"/>
              <w:ind w:left="228"/>
              <w:rPr>
                <w:rFonts w:ascii="Times New Roman" w:eastAsia="Times New Roman" w:hAnsi="Times New Roman" w:cs="Times New Roman"/>
                <w:b/>
                <w:color w:val="000000"/>
                <w:sz w:val="20"/>
                <w:szCs w:val="20"/>
              </w:rPr>
            </w:pPr>
            <w:r>
              <w:rPr>
                <w:rFonts w:ascii="Times New Roman" w:eastAsia="Times New Roman" w:hAnsi="Times New Roman" w:cs="Times New Roman"/>
                <w:b/>
                <w:color w:val="002F56"/>
                <w:sz w:val="20"/>
                <w:szCs w:val="20"/>
              </w:rPr>
              <w:t>SCHOLARSHIP ASSESSMENT DATE</w:t>
            </w:r>
          </w:p>
        </w:tc>
      </w:tr>
      <w:tr w:rsidR="001A7DB2" w14:paraId="14BD9AA5" w14:textId="77777777">
        <w:trPr>
          <w:trHeight w:val="729"/>
        </w:trPr>
        <w:tc>
          <w:tcPr>
            <w:tcW w:w="2580" w:type="dxa"/>
          </w:tcPr>
          <w:p w14:paraId="50ADF407" w14:textId="77777777" w:rsidR="001A7DB2" w:rsidRDefault="00000000">
            <w:pPr>
              <w:pBdr>
                <w:top w:val="nil"/>
                <w:left w:val="nil"/>
                <w:bottom w:val="nil"/>
                <w:right w:val="nil"/>
                <w:between w:val="nil"/>
              </w:pBdr>
              <w:spacing w:before="223"/>
              <w:ind w:left="255"/>
              <w:rPr>
                <w:color w:val="000000"/>
              </w:rPr>
            </w:pPr>
            <w:r>
              <w:rPr>
                <w:rFonts w:ascii="Lato" w:eastAsia="Lato" w:hAnsi="Lato" w:cs="Lato"/>
                <w:color w:val="000000"/>
                <w:sz w:val="20"/>
                <w:szCs w:val="20"/>
              </w:rPr>
              <w:t>Academic</w:t>
            </w:r>
          </w:p>
        </w:tc>
        <w:tc>
          <w:tcPr>
            <w:tcW w:w="3660" w:type="dxa"/>
          </w:tcPr>
          <w:p w14:paraId="3C7782F7" w14:textId="77777777" w:rsidR="001A7DB2" w:rsidRDefault="00000000">
            <w:pPr>
              <w:pBdr>
                <w:top w:val="nil"/>
                <w:left w:val="nil"/>
                <w:bottom w:val="nil"/>
                <w:right w:val="nil"/>
                <w:between w:val="nil"/>
              </w:pBdr>
              <w:spacing w:before="223"/>
              <w:ind w:left="250"/>
              <w:rPr>
                <w:color w:val="000000"/>
              </w:rPr>
            </w:pPr>
            <w:r>
              <w:rPr>
                <w:rFonts w:ascii="Lato" w:eastAsia="Lato" w:hAnsi="Lato" w:cs="Lato"/>
                <w:color w:val="000000"/>
                <w:sz w:val="20"/>
                <w:szCs w:val="20"/>
              </w:rPr>
              <w:t xml:space="preserve">No application </w:t>
            </w:r>
            <w:r>
              <w:rPr>
                <w:rFonts w:ascii="Lato" w:eastAsia="Lato" w:hAnsi="Lato" w:cs="Lato"/>
                <w:sz w:val="20"/>
                <w:szCs w:val="20"/>
              </w:rPr>
              <w:t>required</w:t>
            </w:r>
          </w:p>
        </w:tc>
        <w:tc>
          <w:tcPr>
            <w:tcW w:w="3975" w:type="dxa"/>
          </w:tcPr>
          <w:p w14:paraId="4FE81013" w14:textId="77777777" w:rsidR="001A7DB2" w:rsidRDefault="00000000">
            <w:pPr>
              <w:pBdr>
                <w:top w:val="nil"/>
                <w:left w:val="nil"/>
                <w:bottom w:val="nil"/>
                <w:right w:val="nil"/>
                <w:between w:val="nil"/>
              </w:pBdr>
              <w:spacing w:before="88" w:line="244" w:lineRule="auto"/>
              <w:ind w:left="250"/>
              <w:rPr>
                <w:color w:val="000000"/>
              </w:rPr>
            </w:pPr>
            <w:r>
              <w:rPr>
                <w:rFonts w:ascii="Lato" w:eastAsia="Lato" w:hAnsi="Lato" w:cs="Lato"/>
                <w:color w:val="000000"/>
                <w:sz w:val="20"/>
                <w:szCs w:val="20"/>
              </w:rPr>
              <w:t>Awarded for potential high performance shown during the entrance assessment.</w:t>
            </w:r>
          </w:p>
        </w:tc>
      </w:tr>
      <w:tr w:rsidR="001A7DB2" w14:paraId="17D2DC87" w14:textId="77777777">
        <w:trPr>
          <w:trHeight w:val="470"/>
        </w:trPr>
        <w:tc>
          <w:tcPr>
            <w:tcW w:w="2580" w:type="dxa"/>
          </w:tcPr>
          <w:p w14:paraId="48E27B71" w14:textId="77777777" w:rsidR="001A7DB2" w:rsidRDefault="00000000">
            <w:pPr>
              <w:pBdr>
                <w:top w:val="nil"/>
                <w:left w:val="nil"/>
                <w:bottom w:val="nil"/>
                <w:right w:val="nil"/>
                <w:between w:val="nil"/>
              </w:pBdr>
              <w:spacing w:before="93"/>
              <w:ind w:left="255"/>
              <w:rPr>
                <w:color w:val="000000"/>
              </w:rPr>
            </w:pPr>
            <w:r>
              <w:rPr>
                <w:rFonts w:ascii="Lato" w:eastAsia="Lato" w:hAnsi="Lato" w:cs="Lato"/>
                <w:color w:val="000000"/>
                <w:sz w:val="20"/>
                <w:szCs w:val="20"/>
              </w:rPr>
              <w:t>Art &amp; Design</w:t>
            </w:r>
          </w:p>
        </w:tc>
        <w:tc>
          <w:tcPr>
            <w:tcW w:w="3660" w:type="dxa"/>
          </w:tcPr>
          <w:p w14:paraId="33A66D2D" w14:textId="77777777" w:rsidR="001A7DB2" w:rsidRDefault="00000000">
            <w:pPr>
              <w:pBdr>
                <w:top w:val="nil"/>
                <w:left w:val="nil"/>
                <w:bottom w:val="nil"/>
                <w:right w:val="nil"/>
                <w:between w:val="nil"/>
              </w:pBdr>
              <w:spacing w:before="93"/>
              <w:ind w:left="250"/>
              <w:rPr>
                <w:color w:val="000000"/>
              </w:rPr>
            </w:pPr>
            <w:r>
              <w:rPr>
                <w:rFonts w:ascii="Lato" w:eastAsia="Lato" w:hAnsi="Lato" w:cs="Lato"/>
                <w:color w:val="000000"/>
                <w:sz w:val="20"/>
                <w:szCs w:val="20"/>
              </w:rPr>
              <w:t>29 November 2024</w:t>
            </w:r>
          </w:p>
        </w:tc>
        <w:tc>
          <w:tcPr>
            <w:tcW w:w="3975" w:type="dxa"/>
          </w:tcPr>
          <w:p w14:paraId="12B729FF" w14:textId="77777777" w:rsidR="001A7DB2" w:rsidRDefault="00000000">
            <w:pPr>
              <w:pBdr>
                <w:top w:val="nil"/>
                <w:left w:val="nil"/>
                <w:bottom w:val="nil"/>
                <w:right w:val="nil"/>
                <w:between w:val="nil"/>
              </w:pBdr>
              <w:spacing w:before="93"/>
              <w:ind w:left="250"/>
              <w:rPr>
                <w:color w:val="000000"/>
              </w:rPr>
            </w:pPr>
            <w:r>
              <w:rPr>
                <w:rFonts w:ascii="Lato" w:eastAsia="Lato" w:hAnsi="Lato" w:cs="Lato"/>
                <w:color w:val="000000"/>
                <w:sz w:val="20"/>
                <w:szCs w:val="20"/>
              </w:rPr>
              <w:t>28 January 2025</w:t>
            </w:r>
          </w:p>
        </w:tc>
      </w:tr>
      <w:tr w:rsidR="001A7DB2" w14:paraId="315AA76D" w14:textId="77777777">
        <w:trPr>
          <w:trHeight w:val="470"/>
        </w:trPr>
        <w:tc>
          <w:tcPr>
            <w:tcW w:w="2580" w:type="dxa"/>
          </w:tcPr>
          <w:p w14:paraId="0F62E610" w14:textId="77777777" w:rsidR="001A7DB2" w:rsidRDefault="00000000">
            <w:pPr>
              <w:pBdr>
                <w:top w:val="nil"/>
                <w:left w:val="nil"/>
                <w:bottom w:val="nil"/>
                <w:right w:val="nil"/>
                <w:between w:val="nil"/>
              </w:pBdr>
              <w:spacing w:before="93"/>
              <w:ind w:left="255"/>
              <w:rPr>
                <w:color w:val="000000"/>
              </w:rPr>
            </w:pPr>
            <w:r>
              <w:rPr>
                <w:rFonts w:ascii="Lato" w:eastAsia="Lato" w:hAnsi="Lato" w:cs="Lato"/>
                <w:color w:val="000000"/>
                <w:sz w:val="20"/>
                <w:szCs w:val="20"/>
              </w:rPr>
              <w:t>Drama</w:t>
            </w:r>
          </w:p>
        </w:tc>
        <w:tc>
          <w:tcPr>
            <w:tcW w:w="3660" w:type="dxa"/>
          </w:tcPr>
          <w:p w14:paraId="60209E12" w14:textId="77777777" w:rsidR="001A7DB2" w:rsidRDefault="00000000">
            <w:pPr>
              <w:pBdr>
                <w:top w:val="nil"/>
                <w:left w:val="nil"/>
                <w:bottom w:val="nil"/>
                <w:right w:val="nil"/>
                <w:between w:val="nil"/>
              </w:pBdr>
              <w:spacing w:before="93"/>
              <w:ind w:left="250"/>
              <w:rPr>
                <w:color w:val="000000"/>
              </w:rPr>
            </w:pPr>
            <w:r>
              <w:rPr>
                <w:rFonts w:ascii="Lato" w:eastAsia="Lato" w:hAnsi="Lato" w:cs="Lato"/>
                <w:color w:val="000000"/>
                <w:sz w:val="20"/>
                <w:szCs w:val="20"/>
              </w:rPr>
              <w:t>29 November 2024</w:t>
            </w:r>
          </w:p>
        </w:tc>
        <w:tc>
          <w:tcPr>
            <w:tcW w:w="3975" w:type="dxa"/>
          </w:tcPr>
          <w:p w14:paraId="5E5D0376" w14:textId="77777777" w:rsidR="001A7DB2" w:rsidRDefault="00000000">
            <w:pPr>
              <w:pBdr>
                <w:top w:val="nil"/>
                <w:left w:val="nil"/>
                <w:bottom w:val="nil"/>
                <w:right w:val="nil"/>
                <w:between w:val="nil"/>
              </w:pBdr>
              <w:spacing w:before="93"/>
              <w:ind w:left="250"/>
              <w:rPr>
                <w:color w:val="000000"/>
              </w:rPr>
            </w:pPr>
            <w:r>
              <w:rPr>
                <w:rFonts w:ascii="Lato" w:eastAsia="Lato" w:hAnsi="Lato" w:cs="Lato"/>
                <w:color w:val="000000"/>
                <w:sz w:val="20"/>
                <w:szCs w:val="20"/>
              </w:rPr>
              <w:t>28 January 2025</w:t>
            </w:r>
          </w:p>
        </w:tc>
      </w:tr>
      <w:tr w:rsidR="001A7DB2" w14:paraId="55692B79" w14:textId="77777777">
        <w:trPr>
          <w:trHeight w:val="470"/>
        </w:trPr>
        <w:tc>
          <w:tcPr>
            <w:tcW w:w="2580" w:type="dxa"/>
          </w:tcPr>
          <w:p w14:paraId="7DD5C71A" w14:textId="77777777" w:rsidR="001A7DB2" w:rsidRDefault="00000000">
            <w:pPr>
              <w:pBdr>
                <w:top w:val="nil"/>
                <w:left w:val="nil"/>
                <w:bottom w:val="nil"/>
                <w:right w:val="nil"/>
                <w:between w:val="nil"/>
              </w:pBdr>
              <w:spacing w:before="93"/>
              <w:ind w:left="255"/>
              <w:rPr>
                <w:color w:val="000000"/>
              </w:rPr>
            </w:pPr>
            <w:r>
              <w:rPr>
                <w:rFonts w:ascii="Lato" w:eastAsia="Lato" w:hAnsi="Lato" w:cs="Lato"/>
                <w:color w:val="000000"/>
                <w:sz w:val="20"/>
                <w:szCs w:val="20"/>
              </w:rPr>
              <w:t>Music</w:t>
            </w:r>
          </w:p>
        </w:tc>
        <w:tc>
          <w:tcPr>
            <w:tcW w:w="3660" w:type="dxa"/>
          </w:tcPr>
          <w:p w14:paraId="0D442DBB" w14:textId="77777777" w:rsidR="001A7DB2" w:rsidRDefault="00000000">
            <w:pPr>
              <w:pBdr>
                <w:top w:val="nil"/>
                <w:left w:val="nil"/>
                <w:bottom w:val="nil"/>
                <w:right w:val="nil"/>
                <w:between w:val="nil"/>
              </w:pBdr>
              <w:spacing w:before="93"/>
              <w:ind w:left="250"/>
              <w:rPr>
                <w:color w:val="000000"/>
              </w:rPr>
            </w:pPr>
            <w:r>
              <w:rPr>
                <w:rFonts w:ascii="Lato" w:eastAsia="Lato" w:hAnsi="Lato" w:cs="Lato"/>
                <w:color w:val="000000"/>
                <w:sz w:val="20"/>
                <w:szCs w:val="20"/>
              </w:rPr>
              <w:t>29 November 2024</w:t>
            </w:r>
          </w:p>
        </w:tc>
        <w:tc>
          <w:tcPr>
            <w:tcW w:w="3975" w:type="dxa"/>
          </w:tcPr>
          <w:p w14:paraId="0B9B0706" w14:textId="77777777" w:rsidR="001A7DB2" w:rsidRDefault="00000000">
            <w:pPr>
              <w:pBdr>
                <w:top w:val="nil"/>
                <w:left w:val="nil"/>
                <w:bottom w:val="nil"/>
                <w:right w:val="nil"/>
                <w:between w:val="nil"/>
              </w:pBdr>
              <w:spacing w:before="93"/>
              <w:ind w:left="250"/>
              <w:rPr>
                <w:color w:val="000000"/>
              </w:rPr>
            </w:pPr>
            <w:r>
              <w:rPr>
                <w:rFonts w:ascii="Lato" w:eastAsia="Lato" w:hAnsi="Lato" w:cs="Lato"/>
                <w:color w:val="000000"/>
                <w:sz w:val="20"/>
                <w:szCs w:val="20"/>
              </w:rPr>
              <w:t>28 January 2025</w:t>
            </w:r>
          </w:p>
        </w:tc>
      </w:tr>
      <w:tr w:rsidR="001A7DB2" w14:paraId="75280D05" w14:textId="77777777">
        <w:trPr>
          <w:trHeight w:val="470"/>
        </w:trPr>
        <w:tc>
          <w:tcPr>
            <w:tcW w:w="2580" w:type="dxa"/>
          </w:tcPr>
          <w:p w14:paraId="3EB5A6EF" w14:textId="77777777" w:rsidR="001A7DB2" w:rsidRDefault="00000000">
            <w:pPr>
              <w:pBdr>
                <w:top w:val="nil"/>
                <w:left w:val="nil"/>
                <w:bottom w:val="nil"/>
                <w:right w:val="nil"/>
                <w:between w:val="nil"/>
              </w:pBdr>
              <w:spacing w:before="93"/>
              <w:ind w:left="255"/>
              <w:rPr>
                <w:color w:val="000000"/>
              </w:rPr>
            </w:pPr>
            <w:r>
              <w:rPr>
                <w:rFonts w:ascii="Lato" w:eastAsia="Lato" w:hAnsi="Lato" w:cs="Lato"/>
                <w:color w:val="000000"/>
                <w:sz w:val="20"/>
                <w:szCs w:val="20"/>
              </w:rPr>
              <w:t>Sport</w:t>
            </w:r>
          </w:p>
        </w:tc>
        <w:tc>
          <w:tcPr>
            <w:tcW w:w="3660" w:type="dxa"/>
          </w:tcPr>
          <w:p w14:paraId="59D200D4" w14:textId="77777777" w:rsidR="001A7DB2" w:rsidRDefault="00000000">
            <w:pPr>
              <w:pBdr>
                <w:top w:val="nil"/>
                <w:left w:val="nil"/>
                <w:bottom w:val="nil"/>
                <w:right w:val="nil"/>
                <w:between w:val="nil"/>
              </w:pBdr>
              <w:spacing w:before="93"/>
              <w:ind w:left="250"/>
              <w:rPr>
                <w:color w:val="000000"/>
              </w:rPr>
            </w:pPr>
            <w:r>
              <w:rPr>
                <w:rFonts w:ascii="Lato" w:eastAsia="Lato" w:hAnsi="Lato" w:cs="Lato"/>
                <w:color w:val="000000"/>
                <w:sz w:val="20"/>
                <w:szCs w:val="20"/>
              </w:rPr>
              <w:t>18 October 2024</w:t>
            </w:r>
          </w:p>
        </w:tc>
        <w:tc>
          <w:tcPr>
            <w:tcW w:w="3975" w:type="dxa"/>
          </w:tcPr>
          <w:p w14:paraId="6876B555" w14:textId="77777777" w:rsidR="001A7DB2" w:rsidRDefault="00000000">
            <w:pPr>
              <w:pBdr>
                <w:top w:val="nil"/>
                <w:left w:val="nil"/>
                <w:bottom w:val="nil"/>
                <w:right w:val="nil"/>
                <w:between w:val="nil"/>
              </w:pBdr>
              <w:spacing w:before="93"/>
              <w:ind w:left="250"/>
              <w:rPr>
                <w:rFonts w:ascii="Lato" w:eastAsia="Lato" w:hAnsi="Lato" w:cs="Lato"/>
                <w:sz w:val="20"/>
                <w:szCs w:val="20"/>
              </w:rPr>
            </w:pPr>
            <w:r>
              <w:rPr>
                <w:rFonts w:ascii="Lato" w:eastAsia="Lato" w:hAnsi="Lato" w:cs="Lato"/>
                <w:sz w:val="20"/>
                <w:szCs w:val="20"/>
              </w:rPr>
              <w:t>16 November 2024 - Assessment will take place for applicants on the same day as the entrance assessment.</w:t>
            </w:r>
          </w:p>
          <w:p w14:paraId="2D17626F" w14:textId="77777777" w:rsidR="001A7DB2" w:rsidRDefault="001A7DB2">
            <w:pPr>
              <w:pBdr>
                <w:top w:val="nil"/>
                <w:left w:val="nil"/>
                <w:bottom w:val="nil"/>
                <w:right w:val="nil"/>
                <w:between w:val="nil"/>
              </w:pBdr>
              <w:spacing w:before="93"/>
              <w:ind w:left="250"/>
              <w:rPr>
                <w:rFonts w:ascii="Lato" w:eastAsia="Lato" w:hAnsi="Lato" w:cs="Lato"/>
                <w:sz w:val="20"/>
                <w:szCs w:val="20"/>
              </w:rPr>
            </w:pPr>
          </w:p>
        </w:tc>
      </w:tr>
      <w:tr w:rsidR="001A7DB2" w14:paraId="7D8F6F4C" w14:textId="77777777">
        <w:trPr>
          <w:trHeight w:val="670"/>
        </w:trPr>
        <w:tc>
          <w:tcPr>
            <w:tcW w:w="2580" w:type="dxa"/>
            <w:shd w:val="clear" w:color="auto" w:fill="E6E9ED"/>
          </w:tcPr>
          <w:p w14:paraId="1C886AB6" w14:textId="77777777" w:rsidR="001A7DB2" w:rsidRDefault="00000000">
            <w:pPr>
              <w:pBdr>
                <w:top w:val="nil"/>
                <w:left w:val="nil"/>
                <w:bottom w:val="nil"/>
                <w:right w:val="nil"/>
                <w:between w:val="nil"/>
              </w:pBdr>
              <w:spacing w:before="222"/>
              <w:ind w:left="197"/>
              <w:rPr>
                <w:rFonts w:ascii="Times New Roman" w:eastAsia="Times New Roman" w:hAnsi="Times New Roman" w:cs="Times New Roman"/>
                <w:b/>
                <w:color w:val="000000"/>
                <w:sz w:val="20"/>
                <w:szCs w:val="20"/>
              </w:rPr>
            </w:pPr>
            <w:r>
              <w:rPr>
                <w:rFonts w:ascii="Times New Roman" w:eastAsia="Times New Roman" w:hAnsi="Times New Roman" w:cs="Times New Roman"/>
                <w:b/>
                <w:color w:val="002F56"/>
                <w:sz w:val="20"/>
                <w:szCs w:val="20"/>
              </w:rPr>
              <w:t>YEAR 9 SCHOLARSHIP</w:t>
            </w:r>
          </w:p>
        </w:tc>
        <w:tc>
          <w:tcPr>
            <w:tcW w:w="3660" w:type="dxa"/>
            <w:shd w:val="clear" w:color="auto" w:fill="E6E9ED"/>
          </w:tcPr>
          <w:p w14:paraId="38727F31" w14:textId="77777777" w:rsidR="001A7DB2" w:rsidRDefault="001A7DB2">
            <w:pPr>
              <w:pBdr>
                <w:top w:val="nil"/>
                <w:left w:val="nil"/>
                <w:bottom w:val="nil"/>
                <w:right w:val="nil"/>
                <w:between w:val="nil"/>
              </w:pBdr>
              <w:spacing w:line="249" w:lineRule="auto"/>
              <w:ind w:left="1267" w:hanging="971"/>
              <w:rPr>
                <w:rFonts w:ascii="Times New Roman" w:eastAsia="Times New Roman" w:hAnsi="Times New Roman" w:cs="Times New Roman"/>
                <w:b/>
                <w:color w:val="002F56"/>
                <w:sz w:val="20"/>
                <w:szCs w:val="20"/>
              </w:rPr>
            </w:pPr>
          </w:p>
          <w:p w14:paraId="1B8641AF" w14:textId="77777777" w:rsidR="001A7DB2" w:rsidRDefault="00000000">
            <w:pPr>
              <w:pBdr>
                <w:top w:val="nil"/>
                <w:left w:val="nil"/>
                <w:bottom w:val="nil"/>
                <w:right w:val="nil"/>
                <w:between w:val="nil"/>
              </w:pBdr>
              <w:spacing w:line="249" w:lineRule="auto"/>
              <w:ind w:left="1267" w:hanging="971"/>
              <w:rPr>
                <w:rFonts w:ascii="Times New Roman" w:eastAsia="Times New Roman" w:hAnsi="Times New Roman" w:cs="Times New Roman"/>
                <w:b/>
                <w:color w:val="000000"/>
                <w:sz w:val="20"/>
                <w:szCs w:val="20"/>
              </w:rPr>
            </w:pPr>
            <w:r>
              <w:rPr>
                <w:rFonts w:ascii="Times New Roman" w:eastAsia="Times New Roman" w:hAnsi="Times New Roman" w:cs="Times New Roman"/>
                <w:b/>
                <w:color w:val="002F56"/>
                <w:sz w:val="20"/>
                <w:szCs w:val="20"/>
              </w:rPr>
              <w:t>APPLICATION CLOSING DATE</w:t>
            </w:r>
          </w:p>
        </w:tc>
        <w:tc>
          <w:tcPr>
            <w:tcW w:w="3975" w:type="dxa"/>
            <w:shd w:val="clear" w:color="auto" w:fill="E6E9ED"/>
          </w:tcPr>
          <w:p w14:paraId="0892A9F9" w14:textId="77777777" w:rsidR="001A7DB2" w:rsidRDefault="00000000">
            <w:pPr>
              <w:pBdr>
                <w:top w:val="nil"/>
                <w:left w:val="nil"/>
                <w:bottom w:val="nil"/>
                <w:right w:val="nil"/>
                <w:between w:val="nil"/>
              </w:pBdr>
              <w:spacing w:before="222"/>
              <w:ind w:left="138"/>
              <w:rPr>
                <w:rFonts w:ascii="Times New Roman" w:eastAsia="Times New Roman" w:hAnsi="Times New Roman" w:cs="Times New Roman"/>
                <w:b/>
                <w:color w:val="000000"/>
                <w:sz w:val="20"/>
                <w:szCs w:val="20"/>
              </w:rPr>
            </w:pPr>
            <w:r>
              <w:rPr>
                <w:rFonts w:ascii="Times New Roman" w:eastAsia="Times New Roman" w:hAnsi="Times New Roman" w:cs="Times New Roman"/>
                <w:b/>
                <w:color w:val="002F56"/>
                <w:sz w:val="20"/>
                <w:szCs w:val="20"/>
              </w:rPr>
              <w:t>SCHOLARSHIP ASSESSMENT DATE</w:t>
            </w:r>
          </w:p>
        </w:tc>
      </w:tr>
      <w:tr w:rsidR="001A7DB2" w14:paraId="74AF2613" w14:textId="77777777">
        <w:trPr>
          <w:trHeight w:val="469"/>
        </w:trPr>
        <w:tc>
          <w:tcPr>
            <w:tcW w:w="2580" w:type="dxa"/>
          </w:tcPr>
          <w:p w14:paraId="02ADBF82" w14:textId="77777777" w:rsidR="001A7DB2" w:rsidRDefault="00000000">
            <w:pPr>
              <w:pBdr>
                <w:top w:val="nil"/>
                <w:left w:val="nil"/>
                <w:bottom w:val="nil"/>
                <w:right w:val="nil"/>
                <w:between w:val="nil"/>
              </w:pBdr>
              <w:spacing w:before="93"/>
              <w:ind w:left="240"/>
              <w:rPr>
                <w:color w:val="000000"/>
              </w:rPr>
            </w:pPr>
            <w:r>
              <w:rPr>
                <w:rFonts w:ascii="Lato" w:eastAsia="Lato" w:hAnsi="Lato" w:cs="Lato"/>
                <w:color w:val="000000"/>
                <w:sz w:val="20"/>
                <w:szCs w:val="20"/>
              </w:rPr>
              <w:t>Academic</w:t>
            </w:r>
          </w:p>
        </w:tc>
        <w:tc>
          <w:tcPr>
            <w:tcW w:w="3660" w:type="dxa"/>
          </w:tcPr>
          <w:p w14:paraId="5E988C4E" w14:textId="77777777" w:rsidR="001A7DB2" w:rsidRDefault="00000000">
            <w:pPr>
              <w:pBdr>
                <w:top w:val="nil"/>
                <w:left w:val="nil"/>
                <w:bottom w:val="nil"/>
                <w:right w:val="nil"/>
                <w:between w:val="nil"/>
              </w:pBdr>
              <w:spacing w:before="93"/>
              <w:ind w:left="235"/>
              <w:rPr>
                <w:color w:val="000000"/>
              </w:rPr>
            </w:pPr>
            <w:r>
              <w:rPr>
                <w:rFonts w:ascii="Lato" w:eastAsia="Lato" w:hAnsi="Lato" w:cs="Lato"/>
                <w:color w:val="000000"/>
                <w:sz w:val="20"/>
                <w:szCs w:val="20"/>
              </w:rPr>
              <w:t>29 November 2024</w:t>
            </w:r>
          </w:p>
        </w:tc>
        <w:tc>
          <w:tcPr>
            <w:tcW w:w="3975" w:type="dxa"/>
          </w:tcPr>
          <w:p w14:paraId="1D4B8161" w14:textId="77777777" w:rsidR="001A7DB2" w:rsidRDefault="00000000">
            <w:pPr>
              <w:pBdr>
                <w:top w:val="nil"/>
                <w:left w:val="nil"/>
                <w:bottom w:val="nil"/>
                <w:right w:val="nil"/>
                <w:between w:val="nil"/>
              </w:pBdr>
              <w:spacing w:before="93"/>
              <w:ind w:left="235"/>
              <w:rPr>
                <w:color w:val="000000"/>
              </w:rPr>
            </w:pPr>
            <w:proofErr w:type="gramStart"/>
            <w:r>
              <w:rPr>
                <w:rFonts w:ascii="Lato" w:eastAsia="Lato" w:hAnsi="Lato" w:cs="Lato"/>
                <w:color w:val="000000"/>
                <w:sz w:val="20"/>
                <w:szCs w:val="20"/>
              </w:rPr>
              <w:t>24  February</w:t>
            </w:r>
            <w:proofErr w:type="gramEnd"/>
            <w:r>
              <w:rPr>
                <w:rFonts w:ascii="Lato" w:eastAsia="Lato" w:hAnsi="Lato" w:cs="Lato"/>
                <w:color w:val="000000"/>
                <w:sz w:val="20"/>
                <w:szCs w:val="20"/>
              </w:rPr>
              <w:t xml:space="preserve"> 2025</w:t>
            </w:r>
          </w:p>
        </w:tc>
      </w:tr>
      <w:tr w:rsidR="001A7DB2" w14:paraId="44F507BF" w14:textId="77777777">
        <w:trPr>
          <w:trHeight w:val="450"/>
        </w:trPr>
        <w:tc>
          <w:tcPr>
            <w:tcW w:w="2580" w:type="dxa"/>
          </w:tcPr>
          <w:p w14:paraId="7E549DCF" w14:textId="77777777" w:rsidR="001A7DB2" w:rsidRDefault="00000000">
            <w:pPr>
              <w:pBdr>
                <w:top w:val="nil"/>
                <w:left w:val="nil"/>
                <w:bottom w:val="nil"/>
                <w:right w:val="nil"/>
                <w:between w:val="nil"/>
              </w:pBdr>
              <w:spacing w:before="88"/>
              <w:ind w:left="240"/>
              <w:rPr>
                <w:color w:val="000000"/>
              </w:rPr>
            </w:pPr>
            <w:r>
              <w:rPr>
                <w:rFonts w:ascii="Lato" w:eastAsia="Lato" w:hAnsi="Lato" w:cs="Lato"/>
                <w:color w:val="000000"/>
                <w:sz w:val="20"/>
                <w:szCs w:val="20"/>
              </w:rPr>
              <w:t>Art</w:t>
            </w:r>
          </w:p>
        </w:tc>
        <w:tc>
          <w:tcPr>
            <w:tcW w:w="3660" w:type="dxa"/>
          </w:tcPr>
          <w:p w14:paraId="0F371898" w14:textId="77777777" w:rsidR="001A7DB2" w:rsidRDefault="00000000">
            <w:pPr>
              <w:pBdr>
                <w:top w:val="nil"/>
                <w:left w:val="nil"/>
                <w:bottom w:val="nil"/>
                <w:right w:val="nil"/>
                <w:between w:val="nil"/>
              </w:pBdr>
              <w:spacing w:before="88"/>
              <w:ind w:left="235"/>
              <w:rPr>
                <w:color w:val="000000"/>
              </w:rPr>
            </w:pPr>
            <w:r>
              <w:rPr>
                <w:rFonts w:ascii="Lato" w:eastAsia="Lato" w:hAnsi="Lato" w:cs="Lato"/>
                <w:color w:val="000000"/>
                <w:sz w:val="20"/>
                <w:szCs w:val="20"/>
              </w:rPr>
              <w:t>29 November 2024</w:t>
            </w:r>
          </w:p>
        </w:tc>
        <w:tc>
          <w:tcPr>
            <w:tcW w:w="3975" w:type="dxa"/>
          </w:tcPr>
          <w:p w14:paraId="4FB74593" w14:textId="77777777" w:rsidR="001A7DB2" w:rsidRDefault="00000000">
            <w:pPr>
              <w:pBdr>
                <w:top w:val="nil"/>
                <w:left w:val="nil"/>
                <w:bottom w:val="nil"/>
                <w:right w:val="nil"/>
                <w:between w:val="nil"/>
              </w:pBdr>
              <w:spacing w:before="88"/>
              <w:ind w:left="235"/>
              <w:rPr>
                <w:color w:val="000000"/>
              </w:rPr>
            </w:pPr>
            <w:proofErr w:type="gramStart"/>
            <w:r>
              <w:rPr>
                <w:rFonts w:ascii="Lato" w:eastAsia="Lato" w:hAnsi="Lato" w:cs="Lato"/>
                <w:color w:val="000000"/>
                <w:sz w:val="20"/>
                <w:szCs w:val="20"/>
              </w:rPr>
              <w:t>28  January</w:t>
            </w:r>
            <w:proofErr w:type="gramEnd"/>
            <w:r>
              <w:rPr>
                <w:rFonts w:ascii="Lato" w:eastAsia="Lato" w:hAnsi="Lato" w:cs="Lato"/>
                <w:color w:val="000000"/>
                <w:sz w:val="20"/>
                <w:szCs w:val="20"/>
              </w:rPr>
              <w:t xml:space="preserve"> 2025</w:t>
            </w:r>
          </w:p>
        </w:tc>
      </w:tr>
      <w:tr w:rsidR="001A7DB2" w14:paraId="1ED67838" w14:textId="77777777">
        <w:trPr>
          <w:trHeight w:val="470"/>
        </w:trPr>
        <w:tc>
          <w:tcPr>
            <w:tcW w:w="2580" w:type="dxa"/>
          </w:tcPr>
          <w:p w14:paraId="07370115" w14:textId="77777777" w:rsidR="001A7DB2" w:rsidRDefault="00000000">
            <w:pPr>
              <w:pBdr>
                <w:top w:val="nil"/>
                <w:left w:val="nil"/>
                <w:bottom w:val="nil"/>
                <w:right w:val="nil"/>
                <w:between w:val="nil"/>
              </w:pBdr>
              <w:spacing w:before="103"/>
              <w:ind w:left="240"/>
              <w:rPr>
                <w:color w:val="000000"/>
              </w:rPr>
            </w:pPr>
            <w:r>
              <w:rPr>
                <w:rFonts w:ascii="Lato" w:eastAsia="Lato" w:hAnsi="Lato" w:cs="Lato"/>
                <w:color w:val="000000"/>
                <w:sz w:val="20"/>
                <w:szCs w:val="20"/>
              </w:rPr>
              <w:t>Drama</w:t>
            </w:r>
          </w:p>
        </w:tc>
        <w:tc>
          <w:tcPr>
            <w:tcW w:w="3660" w:type="dxa"/>
          </w:tcPr>
          <w:p w14:paraId="64313C2C" w14:textId="77777777" w:rsidR="001A7DB2" w:rsidRDefault="00000000">
            <w:pPr>
              <w:pBdr>
                <w:top w:val="nil"/>
                <w:left w:val="nil"/>
                <w:bottom w:val="nil"/>
                <w:right w:val="nil"/>
                <w:between w:val="nil"/>
              </w:pBdr>
              <w:spacing w:before="103"/>
              <w:ind w:left="235"/>
              <w:rPr>
                <w:color w:val="000000"/>
              </w:rPr>
            </w:pPr>
            <w:proofErr w:type="gramStart"/>
            <w:r>
              <w:rPr>
                <w:rFonts w:ascii="Lato" w:eastAsia="Lato" w:hAnsi="Lato" w:cs="Lato"/>
                <w:color w:val="000000"/>
                <w:sz w:val="20"/>
                <w:szCs w:val="20"/>
              </w:rPr>
              <w:t>30  September</w:t>
            </w:r>
            <w:proofErr w:type="gramEnd"/>
            <w:r>
              <w:rPr>
                <w:rFonts w:ascii="Lato" w:eastAsia="Lato" w:hAnsi="Lato" w:cs="Lato"/>
                <w:color w:val="000000"/>
                <w:sz w:val="20"/>
                <w:szCs w:val="20"/>
              </w:rPr>
              <w:t xml:space="preserve"> 2024</w:t>
            </w:r>
          </w:p>
        </w:tc>
        <w:tc>
          <w:tcPr>
            <w:tcW w:w="3975" w:type="dxa"/>
          </w:tcPr>
          <w:p w14:paraId="4FDE5101" w14:textId="77777777" w:rsidR="001A7DB2" w:rsidRDefault="00000000">
            <w:pPr>
              <w:pBdr>
                <w:top w:val="nil"/>
                <w:left w:val="nil"/>
                <w:bottom w:val="nil"/>
                <w:right w:val="nil"/>
                <w:between w:val="nil"/>
              </w:pBdr>
              <w:spacing w:before="103"/>
              <w:ind w:left="235"/>
              <w:rPr>
                <w:color w:val="000000"/>
              </w:rPr>
            </w:pPr>
            <w:proofErr w:type="gramStart"/>
            <w:r>
              <w:rPr>
                <w:rFonts w:ascii="Lato" w:eastAsia="Lato" w:hAnsi="Lato" w:cs="Lato"/>
                <w:color w:val="000000"/>
                <w:sz w:val="20"/>
                <w:szCs w:val="20"/>
              </w:rPr>
              <w:t>18  November</w:t>
            </w:r>
            <w:proofErr w:type="gramEnd"/>
            <w:r>
              <w:rPr>
                <w:rFonts w:ascii="Lato" w:eastAsia="Lato" w:hAnsi="Lato" w:cs="Lato"/>
                <w:color w:val="000000"/>
                <w:sz w:val="20"/>
                <w:szCs w:val="20"/>
              </w:rPr>
              <w:t xml:space="preserve"> 2024</w:t>
            </w:r>
          </w:p>
        </w:tc>
      </w:tr>
      <w:tr w:rsidR="001A7DB2" w14:paraId="022F0D66" w14:textId="77777777">
        <w:trPr>
          <w:trHeight w:val="469"/>
        </w:trPr>
        <w:tc>
          <w:tcPr>
            <w:tcW w:w="2580" w:type="dxa"/>
          </w:tcPr>
          <w:p w14:paraId="24CEC28E" w14:textId="77777777" w:rsidR="001A7DB2" w:rsidRDefault="00000000">
            <w:pPr>
              <w:pBdr>
                <w:top w:val="nil"/>
                <w:left w:val="nil"/>
                <w:bottom w:val="nil"/>
                <w:right w:val="nil"/>
                <w:between w:val="nil"/>
              </w:pBdr>
              <w:spacing w:before="98"/>
              <w:ind w:left="240"/>
              <w:rPr>
                <w:color w:val="000000"/>
              </w:rPr>
            </w:pPr>
            <w:r>
              <w:rPr>
                <w:rFonts w:ascii="Lato" w:eastAsia="Lato" w:hAnsi="Lato" w:cs="Lato"/>
                <w:color w:val="000000"/>
                <w:sz w:val="20"/>
                <w:szCs w:val="20"/>
              </w:rPr>
              <w:t>Music</w:t>
            </w:r>
          </w:p>
        </w:tc>
        <w:tc>
          <w:tcPr>
            <w:tcW w:w="3660" w:type="dxa"/>
          </w:tcPr>
          <w:p w14:paraId="2B0A7CA2" w14:textId="77777777" w:rsidR="001A7DB2" w:rsidRDefault="00000000">
            <w:pPr>
              <w:pBdr>
                <w:top w:val="nil"/>
                <w:left w:val="nil"/>
                <w:bottom w:val="nil"/>
                <w:right w:val="nil"/>
                <w:between w:val="nil"/>
              </w:pBdr>
              <w:spacing w:before="98"/>
              <w:ind w:left="235"/>
              <w:rPr>
                <w:color w:val="000000"/>
              </w:rPr>
            </w:pPr>
            <w:proofErr w:type="gramStart"/>
            <w:r>
              <w:rPr>
                <w:rFonts w:ascii="Lato" w:eastAsia="Lato" w:hAnsi="Lato" w:cs="Lato"/>
                <w:color w:val="000000"/>
                <w:sz w:val="20"/>
                <w:szCs w:val="20"/>
              </w:rPr>
              <w:t>30  September</w:t>
            </w:r>
            <w:proofErr w:type="gramEnd"/>
            <w:r>
              <w:rPr>
                <w:rFonts w:ascii="Lato" w:eastAsia="Lato" w:hAnsi="Lato" w:cs="Lato"/>
                <w:color w:val="000000"/>
                <w:sz w:val="20"/>
                <w:szCs w:val="20"/>
              </w:rPr>
              <w:t xml:space="preserve"> 2024</w:t>
            </w:r>
          </w:p>
        </w:tc>
        <w:tc>
          <w:tcPr>
            <w:tcW w:w="3975" w:type="dxa"/>
          </w:tcPr>
          <w:p w14:paraId="4C5C0B6C" w14:textId="77777777" w:rsidR="001A7DB2" w:rsidRDefault="00000000">
            <w:pPr>
              <w:pBdr>
                <w:top w:val="nil"/>
                <w:left w:val="nil"/>
                <w:bottom w:val="nil"/>
                <w:right w:val="nil"/>
                <w:between w:val="nil"/>
              </w:pBdr>
              <w:spacing w:before="98"/>
              <w:ind w:left="235"/>
              <w:rPr>
                <w:color w:val="000000"/>
              </w:rPr>
            </w:pPr>
            <w:proofErr w:type="gramStart"/>
            <w:r>
              <w:rPr>
                <w:rFonts w:ascii="Lato" w:eastAsia="Lato" w:hAnsi="Lato" w:cs="Lato"/>
                <w:color w:val="000000"/>
                <w:sz w:val="20"/>
                <w:szCs w:val="20"/>
              </w:rPr>
              <w:t>19  November</w:t>
            </w:r>
            <w:proofErr w:type="gramEnd"/>
            <w:r>
              <w:rPr>
                <w:rFonts w:ascii="Lato" w:eastAsia="Lato" w:hAnsi="Lato" w:cs="Lato"/>
                <w:color w:val="000000"/>
                <w:sz w:val="20"/>
                <w:szCs w:val="20"/>
              </w:rPr>
              <w:t xml:space="preserve"> 2024</w:t>
            </w:r>
          </w:p>
        </w:tc>
      </w:tr>
      <w:tr w:rsidR="001A7DB2" w14:paraId="02E7BEB6" w14:textId="77777777">
        <w:trPr>
          <w:trHeight w:val="470"/>
        </w:trPr>
        <w:tc>
          <w:tcPr>
            <w:tcW w:w="2580" w:type="dxa"/>
          </w:tcPr>
          <w:p w14:paraId="6221A964" w14:textId="77777777" w:rsidR="001A7DB2" w:rsidRDefault="00000000">
            <w:pPr>
              <w:pBdr>
                <w:top w:val="nil"/>
                <w:left w:val="nil"/>
                <w:bottom w:val="nil"/>
                <w:right w:val="nil"/>
                <w:between w:val="nil"/>
              </w:pBdr>
              <w:spacing w:before="93"/>
              <w:ind w:left="240"/>
              <w:rPr>
                <w:color w:val="000000"/>
              </w:rPr>
            </w:pPr>
            <w:r>
              <w:rPr>
                <w:rFonts w:ascii="Lato" w:eastAsia="Lato" w:hAnsi="Lato" w:cs="Lato"/>
                <w:color w:val="000000"/>
                <w:sz w:val="20"/>
                <w:szCs w:val="20"/>
              </w:rPr>
              <w:t>Sport</w:t>
            </w:r>
          </w:p>
        </w:tc>
        <w:tc>
          <w:tcPr>
            <w:tcW w:w="3660" w:type="dxa"/>
          </w:tcPr>
          <w:p w14:paraId="406C4908" w14:textId="77777777" w:rsidR="001A7DB2" w:rsidRDefault="00000000">
            <w:pPr>
              <w:pBdr>
                <w:top w:val="nil"/>
                <w:left w:val="nil"/>
                <w:bottom w:val="nil"/>
                <w:right w:val="nil"/>
                <w:between w:val="nil"/>
              </w:pBdr>
              <w:spacing w:before="93"/>
              <w:ind w:left="235"/>
              <w:rPr>
                <w:color w:val="000000"/>
              </w:rPr>
            </w:pPr>
            <w:proofErr w:type="gramStart"/>
            <w:r>
              <w:rPr>
                <w:rFonts w:ascii="Lato" w:eastAsia="Lato" w:hAnsi="Lato" w:cs="Lato"/>
                <w:color w:val="000000"/>
                <w:sz w:val="20"/>
                <w:szCs w:val="20"/>
              </w:rPr>
              <w:t>30  September</w:t>
            </w:r>
            <w:proofErr w:type="gramEnd"/>
            <w:r>
              <w:rPr>
                <w:rFonts w:ascii="Lato" w:eastAsia="Lato" w:hAnsi="Lato" w:cs="Lato"/>
                <w:color w:val="000000"/>
                <w:sz w:val="20"/>
                <w:szCs w:val="20"/>
              </w:rPr>
              <w:t xml:space="preserve"> 2024</w:t>
            </w:r>
          </w:p>
        </w:tc>
        <w:tc>
          <w:tcPr>
            <w:tcW w:w="3975" w:type="dxa"/>
          </w:tcPr>
          <w:p w14:paraId="153A9160" w14:textId="77777777" w:rsidR="001A7DB2" w:rsidRDefault="00000000">
            <w:pPr>
              <w:pBdr>
                <w:top w:val="nil"/>
                <w:left w:val="nil"/>
                <w:bottom w:val="nil"/>
                <w:right w:val="nil"/>
                <w:between w:val="nil"/>
              </w:pBdr>
              <w:spacing w:before="93"/>
              <w:ind w:left="235"/>
              <w:rPr>
                <w:color w:val="000000"/>
              </w:rPr>
            </w:pPr>
            <w:proofErr w:type="gramStart"/>
            <w:r>
              <w:rPr>
                <w:rFonts w:ascii="Lato" w:eastAsia="Lato" w:hAnsi="Lato" w:cs="Lato"/>
                <w:color w:val="000000"/>
                <w:sz w:val="20"/>
                <w:szCs w:val="20"/>
              </w:rPr>
              <w:t>7  November</w:t>
            </w:r>
            <w:proofErr w:type="gramEnd"/>
            <w:r>
              <w:rPr>
                <w:rFonts w:ascii="Lato" w:eastAsia="Lato" w:hAnsi="Lato" w:cs="Lato"/>
                <w:color w:val="000000"/>
                <w:sz w:val="20"/>
                <w:szCs w:val="20"/>
              </w:rPr>
              <w:t xml:space="preserve"> 2024</w:t>
            </w:r>
          </w:p>
        </w:tc>
      </w:tr>
    </w:tbl>
    <w:p w14:paraId="0F8BED63" w14:textId="77777777" w:rsidR="001A7DB2" w:rsidRDefault="00000000">
      <w:pPr>
        <w:pStyle w:val="Heading1"/>
        <w:spacing w:before="303" w:line="271" w:lineRule="auto"/>
        <w:ind w:right="943" w:firstLine="745"/>
      </w:pPr>
      <w:r>
        <w:rPr>
          <w:b/>
        </w:rPr>
        <w:t xml:space="preserve">Please note: </w:t>
      </w:r>
      <w:r>
        <w:t>Lower Sixth Art, Drama, Music and Sport Scholarship applications are considered and assessed by individual arrangement.</w:t>
      </w:r>
    </w:p>
    <w:sectPr w:rsidR="001A7DB2">
      <w:pgSz w:w="11920" w:h="16840"/>
      <w:pgMar w:top="6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embedRegular r:id="rId1" w:fontKey="{C4B928D9-37F9-4BCA-B3A9-FF0B1EC860E1}"/>
    <w:embedBold r:id="rId2" w:fontKey="{391312D9-796D-4243-88FD-FA9817340F0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B917681-EC33-482C-8659-FE585B705989}"/>
    <w:embedItalic r:id="rId4" w:fontKey="{F97E5FB1-DE7A-43A6-B1F4-78B7EF05F781}"/>
  </w:font>
  <w:font w:name="Palatino Linotype">
    <w:panose1 w:val="02040502050505030304"/>
    <w:charset w:val="00"/>
    <w:family w:val="roman"/>
    <w:pitch w:val="variable"/>
    <w:sig w:usb0="E0000287" w:usb1="40000013" w:usb2="00000000" w:usb3="00000000" w:csb0="0000019F" w:csb1="00000000"/>
    <w:embedRegular r:id="rId5" w:fontKey="{EB1F09AA-50A1-4507-BAA5-D63BFC16EA9C}"/>
    <w:embedBold r:id="rId6" w:fontKey="{3F694479-A786-4EA6-AA88-47A862F2A408}"/>
  </w:font>
  <w:font w:name="Calibri">
    <w:panose1 w:val="020F0502020204030204"/>
    <w:charset w:val="00"/>
    <w:family w:val="swiss"/>
    <w:pitch w:val="variable"/>
    <w:sig w:usb0="E4002EFF" w:usb1="C000247B" w:usb2="00000009" w:usb3="00000000" w:csb0="000001FF" w:csb1="00000000"/>
    <w:embedRegular r:id="rId7" w:fontKey="{F4A16C47-DA27-4890-935C-A3E10E7A3520}"/>
    <w:embedBold r:id="rId8" w:fontKey="{DB9C2592-AA9B-438C-8AAE-BC8DB9D11640}"/>
  </w:font>
  <w:font w:name="Lato">
    <w:charset w:val="00"/>
    <w:family w:val="swiss"/>
    <w:pitch w:val="variable"/>
    <w:sig w:usb0="E10002FF" w:usb1="5000ECFF" w:usb2="00000021" w:usb3="00000000" w:csb0="0000019F" w:csb1="00000000"/>
    <w:embedRegular r:id="rId9" w:fontKey="{F90F6886-FA18-4955-96FD-F62BDF8088DA}"/>
  </w:font>
  <w:font w:name="Cambria">
    <w:panose1 w:val="02040503050406030204"/>
    <w:charset w:val="00"/>
    <w:family w:val="roman"/>
    <w:pitch w:val="variable"/>
    <w:sig w:usb0="E00006FF" w:usb1="420024FF" w:usb2="02000000" w:usb3="00000000" w:csb0="0000019F" w:csb1="00000000"/>
    <w:embedRegular r:id="rId10" w:fontKey="{2C17E416-ED6E-4169-8372-8044A14AFE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DB2"/>
    <w:rsid w:val="001A7DB2"/>
    <w:rsid w:val="003D15B8"/>
    <w:rsid w:val="00915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8683F"/>
  <w15:docId w15:val="{29C705AF-F7B1-46BA-94F4-916C5B661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27"/>
      <w:ind w:left="745"/>
      <w:outlineLvl w:val="0"/>
    </w:p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93"/>
      <w:ind w:left="235"/>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dmissions@pangbourne.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0Y9fLwF8RwGncfA+3Ct5e758Yg==">CgMxLjAaHwoBMBIaChgICVIUChJ0YWJsZS51M3FtMnNzMnIzYXI4AHIhMUVGaVB3MlRIUXJHWmR4R0Z3WDhHUENFbWhxVDBGOWRp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355</Words>
  <Characters>2026</Characters>
  <Application>Microsoft Office Word</Application>
  <DocSecurity>0</DocSecurity>
  <Lines>16</Lines>
  <Paragraphs>4</Paragraphs>
  <ScaleCrop>false</ScaleCrop>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Broadberry (Staff)</cp:lastModifiedBy>
  <cp:revision>2</cp:revision>
  <dcterms:created xsi:type="dcterms:W3CDTF">2024-09-06T07:47:00Z</dcterms:created>
  <dcterms:modified xsi:type="dcterms:W3CDTF">2024-09-10T14:36:00Z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2023-05-24T00:00:00Z</vt:lpwstr>
  </property>
  <property fmtid="{D5CDD505-2E9C-101B-9397-08002B2CF9AE}" pid="3" name="LastSaved">
    <vt:lpwstr>2024-09-06T00:00:00Z</vt:lpwstr>
  </property>
</Properties>
</file>